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73" w:rsidRDefault="006739FF">
      <w:r>
        <w:rPr>
          <w:noProof/>
        </w:rPr>
        <w:drawing>
          <wp:inline distT="0" distB="0" distL="0" distR="0">
            <wp:extent cx="6116320" cy="2078355"/>
            <wp:effectExtent l="0" t="0" r="508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7-2457588 alle 10.40.3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07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6739FF" w:rsidRDefault="006739FF" w:rsidP="006739FF">
      <w:pPr>
        <w:widowControl w:val="0"/>
        <w:autoSpaceDE w:val="0"/>
        <w:autoSpaceDN w:val="0"/>
        <w:adjustRightInd w:val="0"/>
        <w:rPr>
          <w:rFonts w:ascii="Verdana" w:hAnsi="Verdana" w:cs="Verdana"/>
          <w:color w:val="81C83C"/>
          <w:sz w:val="30"/>
          <w:szCs w:val="30"/>
        </w:rPr>
      </w:pPr>
      <w:r>
        <w:rPr>
          <w:rFonts w:ascii="Times" w:hAnsi="Times" w:cs="Times"/>
          <w:sz w:val="28"/>
          <w:szCs w:val="28"/>
        </w:rPr>
        <w:fldChar w:fldCharType="begin"/>
      </w:r>
      <w:r>
        <w:rPr>
          <w:rFonts w:ascii="Times" w:hAnsi="Times" w:cs="Times"/>
          <w:sz w:val="28"/>
          <w:szCs w:val="28"/>
        </w:rPr>
        <w:instrText>HYPERLINK "http://i2.wp.com/www.isolaverdetv.com/itv/wp-content/uploads/2016/07/DSC_5082.jpg?resize=1024%2C680"</w:instrText>
      </w:r>
      <w:r>
        <w:rPr>
          <w:rFonts w:ascii="Times" w:hAnsi="Times" w:cs="Times"/>
          <w:sz w:val="28"/>
          <w:szCs w:val="28"/>
        </w:rPr>
      </w:r>
      <w:r>
        <w:rPr>
          <w:rFonts w:ascii="Times" w:hAnsi="Times" w:cs="Times"/>
          <w:sz w:val="28"/>
          <w:szCs w:val="28"/>
        </w:rPr>
        <w:fldChar w:fldCharType="separate"/>
      </w:r>
      <w:r>
        <w:rPr>
          <w:rFonts w:ascii="Verdana" w:hAnsi="Verdana" w:cs="Verdana"/>
          <w:noProof/>
          <w:color w:val="81C83C"/>
          <w:sz w:val="30"/>
          <w:szCs w:val="30"/>
        </w:rPr>
        <w:drawing>
          <wp:inline distT="0" distB="0" distL="0" distR="0">
            <wp:extent cx="2857500" cy="1892300"/>
            <wp:effectExtent l="0" t="0" r="12700" b="1270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9FF" w:rsidRDefault="006739FF" w:rsidP="006739FF">
      <w:pPr>
        <w:widowControl w:val="0"/>
        <w:autoSpaceDE w:val="0"/>
        <w:autoSpaceDN w:val="0"/>
        <w:adjustRightInd w:val="0"/>
        <w:spacing w:after="520"/>
        <w:rPr>
          <w:rFonts w:ascii="Verdana" w:hAnsi="Verdana" w:cs="Verdana"/>
          <w:color w:val="1A1A1A"/>
          <w:sz w:val="30"/>
          <w:szCs w:val="30"/>
        </w:rPr>
      </w:pPr>
      <w:r>
        <w:rPr>
          <w:rFonts w:ascii="Times" w:hAnsi="Times" w:cs="Times"/>
          <w:sz w:val="28"/>
          <w:szCs w:val="28"/>
        </w:rPr>
        <w:fldChar w:fldCharType="end"/>
      </w:r>
      <w:r>
        <w:rPr>
          <w:rFonts w:ascii="Verdana" w:hAnsi="Verdana" w:cs="Verdana"/>
          <w:color w:val="1A1A1A"/>
          <w:sz w:val="30"/>
          <w:szCs w:val="30"/>
        </w:rPr>
        <w:t xml:space="preserve">Torna la famiglia “allargata” protagonista di “L’Era Glaciale” nel capitolo 5 “In rotta di collisione”, l’ultimo della saga, nelle sale dal 22/8. E Ischia Global Film &amp; Music </w:t>
      </w:r>
      <w:proofErr w:type="spellStart"/>
      <w:r>
        <w:rPr>
          <w:rFonts w:ascii="Verdana" w:hAnsi="Verdana" w:cs="Verdana"/>
          <w:color w:val="1A1A1A"/>
          <w:sz w:val="30"/>
          <w:szCs w:val="30"/>
        </w:rPr>
        <w:t>fest</w:t>
      </w:r>
      <w:proofErr w:type="spellEnd"/>
      <w:r>
        <w:rPr>
          <w:rFonts w:ascii="Verdana" w:hAnsi="Verdana" w:cs="Verdana"/>
          <w:color w:val="1A1A1A"/>
          <w:sz w:val="30"/>
          <w:szCs w:val="30"/>
        </w:rPr>
        <w:t xml:space="preserve"> ha voluto chiudere la 14/a edizione regalando un’anteprima nazionale a 600 giovani spettatori che hanno travolto con il loro entusiasmo i doppiatori italiani Claudio Bisio, Pino Insegno, l’inglese Lee Ryan e Massimo Giuliani al cinema </w:t>
      </w:r>
      <w:proofErr w:type="spellStart"/>
      <w:r>
        <w:rPr>
          <w:rFonts w:ascii="Verdana" w:hAnsi="Verdana" w:cs="Verdana"/>
          <w:color w:val="1A1A1A"/>
          <w:sz w:val="30"/>
          <w:szCs w:val="30"/>
        </w:rPr>
        <w:t>Excelsior</w:t>
      </w:r>
      <w:proofErr w:type="spellEnd"/>
      <w:r>
        <w:rPr>
          <w:rFonts w:ascii="Verdana" w:hAnsi="Verdana" w:cs="Verdana"/>
          <w:color w:val="1A1A1A"/>
          <w:sz w:val="30"/>
          <w:szCs w:val="30"/>
        </w:rPr>
        <w:t xml:space="preserve"> di Ischia Porto. Nel film, che esce negli Usa il 22/7, </w:t>
      </w:r>
      <w:proofErr w:type="spellStart"/>
      <w:r>
        <w:rPr>
          <w:rFonts w:ascii="Verdana" w:hAnsi="Verdana" w:cs="Verdana"/>
          <w:color w:val="1A1A1A"/>
          <w:sz w:val="30"/>
          <w:szCs w:val="30"/>
        </w:rPr>
        <w:t>aarà</w:t>
      </w:r>
      <w:proofErr w:type="spellEnd"/>
      <w:r>
        <w:rPr>
          <w:rFonts w:ascii="Verdana" w:hAnsi="Verdana" w:cs="Verdana"/>
          <w:color w:val="1A1A1A"/>
          <w:sz w:val="30"/>
          <w:szCs w:val="30"/>
        </w:rPr>
        <w:t xml:space="preserve"> lo scoiattolo </w:t>
      </w:r>
      <w:proofErr w:type="spellStart"/>
      <w:r>
        <w:rPr>
          <w:rFonts w:ascii="Verdana" w:hAnsi="Verdana" w:cs="Verdana"/>
          <w:color w:val="1A1A1A"/>
          <w:sz w:val="30"/>
          <w:szCs w:val="30"/>
        </w:rPr>
        <w:t>Scrat</w:t>
      </w:r>
      <w:proofErr w:type="spellEnd"/>
      <w:r>
        <w:rPr>
          <w:rFonts w:ascii="Verdana" w:hAnsi="Verdana" w:cs="Verdana"/>
          <w:color w:val="1A1A1A"/>
          <w:sz w:val="30"/>
          <w:szCs w:val="30"/>
        </w:rPr>
        <w:t xml:space="preserve">, a caccia della sua ghianda, a scatenare un disastro che metterà a rischio l’intera Terra trasportando il pubblico fra gli spazi siderali e gli sconosciuti mondi cristallizzati di </w:t>
      </w:r>
      <w:proofErr w:type="spellStart"/>
      <w:r>
        <w:rPr>
          <w:rFonts w:ascii="Verdana" w:hAnsi="Verdana" w:cs="Verdana"/>
          <w:color w:val="1A1A1A"/>
          <w:sz w:val="30"/>
          <w:szCs w:val="30"/>
        </w:rPr>
        <w:t>Geotopia</w:t>
      </w:r>
      <w:proofErr w:type="spellEnd"/>
      <w:r>
        <w:rPr>
          <w:rFonts w:ascii="Verdana" w:hAnsi="Verdana" w:cs="Verdana"/>
          <w:color w:val="1A1A1A"/>
          <w:sz w:val="30"/>
          <w:szCs w:val="30"/>
        </w:rPr>
        <w:t>, in un capitolo cruciale della saga che si ricollega al mondo immaginario del primo film. Ma come sempre il messaggio più forte riguarda il superamento delle diversità e rafforza il concetto di famiglia globale, “quella che include tutti i personaggi, anche se di specie diverse”, come spiega Pino Insegno.</w:t>
      </w:r>
    </w:p>
    <w:p w:rsidR="006739FF" w:rsidRDefault="006739FF" w:rsidP="006739FF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:rsidR="006739FF" w:rsidRDefault="006739FF"/>
    <w:sectPr w:rsidR="006739FF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FF"/>
    <w:rsid w:val="00066020"/>
    <w:rsid w:val="006739FF"/>
    <w:rsid w:val="00B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39F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739F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39F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739F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Macintosh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2016-07-18T08:41:00Z</dcterms:created>
  <dcterms:modified xsi:type="dcterms:W3CDTF">2016-07-18T08:41:00Z</dcterms:modified>
</cp:coreProperties>
</file>