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073" w:rsidRDefault="00DB4283">
      <w:r>
        <w:rPr>
          <w:noProof/>
        </w:rPr>
        <w:drawing>
          <wp:inline distT="0" distB="0" distL="0" distR="0">
            <wp:extent cx="6116320" cy="3721100"/>
            <wp:effectExtent l="0" t="0" r="5080" b="1270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ta 07-2457588 alle 10.49.36.png"/>
                    <pic:cNvPicPr/>
                  </pic:nvPicPr>
                  <pic:blipFill>
                    <a:blip r:embed="rId5">
                      <a:extLst>
                        <a:ext uri="{28A0092B-C50C-407E-A947-70E740481C1C}">
                          <a14:useLocalDpi xmlns:a14="http://schemas.microsoft.com/office/drawing/2010/main" val="0"/>
                        </a:ext>
                      </a:extLst>
                    </a:blip>
                    <a:stretch>
                      <a:fillRect/>
                    </a:stretch>
                  </pic:blipFill>
                  <pic:spPr>
                    <a:xfrm>
                      <a:off x="0" y="0"/>
                      <a:ext cx="6116320" cy="3721100"/>
                    </a:xfrm>
                    <a:prstGeom prst="rect">
                      <a:avLst/>
                    </a:prstGeom>
                  </pic:spPr>
                </pic:pic>
              </a:graphicData>
            </a:graphic>
          </wp:inline>
        </w:drawing>
      </w:r>
    </w:p>
    <w:p w:rsidR="00DB4283" w:rsidRDefault="00DB4283">
      <w:bookmarkStart w:id="0" w:name="_GoBack"/>
      <w:bookmarkEnd w:id="0"/>
    </w:p>
    <w:p w:rsidR="00DB4283" w:rsidRDefault="00DB4283" w:rsidP="00DB4283">
      <w:pPr>
        <w:widowControl w:val="0"/>
        <w:autoSpaceDE w:val="0"/>
        <w:autoSpaceDN w:val="0"/>
        <w:adjustRightInd w:val="0"/>
        <w:rPr>
          <w:rFonts w:ascii="Times" w:hAnsi="Times" w:cs="Times"/>
          <w:color w:val="262626"/>
          <w:sz w:val="32"/>
          <w:szCs w:val="32"/>
        </w:rPr>
      </w:pPr>
      <w:r>
        <w:rPr>
          <w:rFonts w:ascii="Times" w:hAnsi="Times" w:cs="Times"/>
          <w:noProof/>
          <w:color w:val="262626"/>
          <w:sz w:val="32"/>
          <w:szCs w:val="32"/>
        </w:rPr>
        <w:drawing>
          <wp:inline distT="0" distB="0" distL="0" distR="0">
            <wp:extent cx="6165646" cy="3350895"/>
            <wp:effectExtent l="0" t="0" r="6985" b="1905"/>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6792" cy="3351518"/>
                    </a:xfrm>
                    <a:prstGeom prst="rect">
                      <a:avLst/>
                    </a:prstGeom>
                    <a:noFill/>
                    <a:ln>
                      <a:noFill/>
                    </a:ln>
                  </pic:spPr>
                </pic:pic>
              </a:graphicData>
            </a:graphic>
          </wp:inline>
        </w:drawing>
      </w:r>
    </w:p>
    <w:p w:rsidR="00DB4283" w:rsidRDefault="00DB4283" w:rsidP="00DB4283">
      <w:pPr>
        <w:widowControl w:val="0"/>
        <w:autoSpaceDE w:val="0"/>
        <w:autoSpaceDN w:val="0"/>
        <w:adjustRightInd w:val="0"/>
        <w:jc w:val="both"/>
        <w:rPr>
          <w:rFonts w:ascii="Times" w:hAnsi="Times" w:cs="Times"/>
          <w:color w:val="535353"/>
          <w:sz w:val="32"/>
          <w:szCs w:val="32"/>
        </w:rPr>
      </w:pPr>
      <w:r>
        <w:rPr>
          <w:rFonts w:ascii="Times" w:hAnsi="Times" w:cs="Times"/>
          <w:color w:val="535353"/>
          <w:sz w:val="32"/>
          <w:szCs w:val="32"/>
        </w:rPr>
        <w:t>Squadra che vince non si cambia, o meglio "</w:t>
      </w:r>
      <w:proofErr w:type="spellStart"/>
      <w:r>
        <w:rPr>
          <w:rFonts w:ascii="Times" w:hAnsi="Times" w:cs="Times"/>
          <w:b/>
          <w:bCs/>
          <w:color w:val="535353"/>
          <w:sz w:val="32"/>
          <w:szCs w:val="32"/>
        </w:rPr>
        <w:t>Scrat</w:t>
      </w:r>
      <w:proofErr w:type="spellEnd"/>
      <w:r>
        <w:rPr>
          <w:rFonts w:ascii="Times" w:hAnsi="Times" w:cs="Times"/>
          <w:b/>
          <w:bCs/>
          <w:color w:val="535353"/>
          <w:sz w:val="32"/>
          <w:szCs w:val="32"/>
        </w:rPr>
        <w:t xml:space="preserve"> </w:t>
      </w:r>
      <w:r>
        <w:rPr>
          <w:rFonts w:ascii="Times" w:hAnsi="Times" w:cs="Times"/>
          <w:color w:val="535353"/>
          <w:sz w:val="32"/>
          <w:szCs w:val="32"/>
        </w:rPr>
        <w:t xml:space="preserve">che vince non si cambia", se parliamo dell’irresistibile scoiattolo preistorico della fortunata saga de </w:t>
      </w:r>
      <w:r>
        <w:rPr>
          <w:rFonts w:ascii="Times" w:hAnsi="Times" w:cs="Times"/>
          <w:b/>
          <w:bCs/>
          <w:color w:val="535353"/>
          <w:sz w:val="32"/>
          <w:szCs w:val="32"/>
        </w:rPr>
        <w:t>L’Era Glaciale</w:t>
      </w:r>
      <w:r>
        <w:rPr>
          <w:rFonts w:ascii="Times" w:hAnsi="Times" w:cs="Times"/>
          <w:color w:val="535353"/>
          <w:sz w:val="32"/>
          <w:szCs w:val="32"/>
        </w:rPr>
        <w:t xml:space="preserve"> che in questa estate non troppo afosa del 2016 si prepara a conquistare, a colpi di ghianda e insieme a </w:t>
      </w:r>
      <w:proofErr w:type="spellStart"/>
      <w:r>
        <w:rPr>
          <w:rFonts w:ascii="Times" w:hAnsi="Times" w:cs="Times"/>
          <w:b/>
          <w:bCs/>
          <w:color w:val="535353"/>
          <w:sz w:val="32"/>
          <w:szCs w:val="32"/>
        </w:rPr>
        <w:t>Manny</w:t>
      </w:r>
      <w:proofErr w:type="spellEnd"/>
      <w:r>
        <w:rPr>
          <w:rFonts w:ascii="Times" w:hAnsi="Times" w:cs="Times"/>
          <w:color w:val="535353"/>
          <w:sz w:val="32"/>
          <w:szCs w:val="32"/>
        </w:rPr>
        <w:t xml:space="preserve">, </w:t>
      </w:r>
      <w:proofErr w:type="spellStart"/>
      <w:r>
        <w:rPr>
          <w:rFonts w:ascii="Times" w:hAnsi="Times" w:cs="Times"/>
          <w:b/>
          <w:bCs/>
          <w:color w:val="535353"/>
          <w:sz w:val="32"/>
          <w:szCs w:val="32"/>
        </w:rPr>
        <w:t>Sid</w:t>
      </w:r>
      <w:proofErr w:type="spellEnd"/>
      <w:r>
        <w:rPr>
          <w:rFonts w:ascii="Times" w:hAnsi="Times" w:cs="Times"/>
          <w:color w:val="535353"/>
          <w:sz w:val="32"/>
          <w:szCs w:val="32"/>
        </w:rPr>
        <w:t xml:space="preserve">, </w:t>
      </w:r>
      <w:r>
        <w:rPr>
          <w:rFonts w:ascii="Times" w:hAnsi="Times" w:cs="Times"/>
          <w:b/>
          <w:bCs/>
          <w:color w:val="535353"/>
          <w:sz w:val="32"/>
          <w:szCs w:val="32"/>
        </w:rPr>
        <w:t>Diego</w:t>
      </w:r>
      <w:r>
        <w:rPr>
          <w:rFonts w:ascii="Times" w:hAnsi="Times" w:cs="Times"/>
          <w:color w:val="535353"/>
          <w:sz w:val="32"/>
          <w:szCs w:val="32"/>
        </w:rPr>
        <w:t xml:space="preserve"> &amp; Co., sia il botteghino che i cuori di grandi e piccini. Tenendo ferma l’idea che "famiglia d’elezione è meglio" e che la felicità si conquista accettando e difendendo la varietà e la diversità, i creatori della serie </w:t>
      </w:r>
      <w:r>
        <w:rPr>
          <w:rFonts w:ascii="Times" w:hAnsi="Times" w:cs="Times"/>
          <w:color w:val="535353"/>
          <w:sz w:val="32"/>
          <w:szCs w:val="32"/>
        </w:rPr>
        <w:lastRenderedPageBreak/>
        <w:t>tornano a un fotogramma del primo film in cui compariva un disco volante e si spingono fin nello spazio profondo, dove il roditore di cui sopra provoca un buffissimo "</w:t>
      </w:r>
      <w:proofErr w:type="spellStart"/>
      <w:r>
        <w:rPr>
          <w:rFonts w:ascii="Times" w:hAnsi="Times" w:cs="Times"/>
          <w:b/>
          <w:bCs/>
          <w:color w:val="535353"/>
          <w:sz w:val="32"/>
          <w:szCs w:val="32"/>
        </w:rPr>
        <w:t>Scrat</w:t>
      </w:r>
      <w:r>
        <w:rPr>
          <w:rFonts w:ascii="Times" w:hAnsi="Times" w:cs="Times"/>
          <w:color w:val="535353"/>
          <w:sz w:val="32"/>
          <w:szCs w:val="32"/>
        </w:rPr>
        <w:t>-aclisma</w:t>
      </w:r>
      <w:proofErr w:type="spellEnd"/>
      <w:r>
        <w:rPr>
          <w:rFonts w:ascii="Times" w:hAnsi="Times" w:cs="Times"/>
          <w:color w:val="535353"/>
          <w:sz w:val="32"/>
          <w:szCs w:val="32"/>
        </w:rPr>
        <w:t>" con conseguenze naturalmente "</w:t>
      </w:r>
      <w:proofErr w:type="spellStart"/>
      <w:r>
        <w:rPr>
          <w:rFonts w:ascii="Times" w:hAnsi="Times" w:cs="Times"/>
          <w:b/>
          <w:bCs/>
          <w:color w:val="535353"/>
          <w:sz w:val="32"/>
          <w:szCs w:val="32"/>
        </w:rPr>
        <w:t>Scat</w:t>
      </w:r>
      <w:proofErr w:type="spellEnd"/>
      <w:r>
        <w:rPr>
          <w:rFonts w:ascii="Times" w:hAnsi="Times" w:cs="Times"/>
          <w:color w:val="535353"/>
          <w:sz w:val="32"/>
          <w:szCs w:val="32"/>
        </w:rPr>
        <w:t>-astrofiche".</w:t>
      </w:r>
    </w:p>
    <w:p w:rsidR="00DB4283" w:rsidRDefault="00DB4283" w:rsidP="00DB4283">
      <w:pPr>
        <w:widowControl w:val="0"/>
        <w:autoSpaceDE w:val="0"/>
        <w:autoSpaceDN w:val="0"/>
        <w:adjustRightInd w:val="0"/>
        <w:jc w:val="both"/>
        <w:rPr>
          <w:rFonts w:ascii="Times" w:hAnsi="Times" w:cs="Times"/>
          <w:color w:val="535353"/>
          <w:sz w:val="32"/>
          <w:szCs w:val="32"/>
        </w:rPr>
      </w:pPr>
      <w:r>
        <w:rPr>
          <w:rFonts w:ascii="Times" w:hAnsi="Times" w:cs="Times"/>
          <w:color w:val="535353"/>
          <w:sz w:val="32"/>
          <w:szCs w:val="32"/>
        </w:rPr>
        <w:t xml:space="preserve">Il </w:t>
      </w:r>
      <w:proofErr w:type="spellStart"/>
      <w:r>
        <w:rPr>
          <w:rFonts w:ascii="Times" w:hAnsi="Times" w:cs="Times"/>
          <w:color w:val="535353"/>
          <w:sz w:val="32"/>
          <w:szCs w:val="32"/>
        </w:rPr>
        <w:t>franchise</w:t>
      </w:r>
      <w:proofErr w:type="spellEnd"/>
      <w:r>
        <w:rPr>
          <w:rFonts w:ascii="Times" w:hAnsi="Times" w:cs="Times"/>
          <w:color w:val="535353"/>
          <w:sz w:val="32"/>
          <w:szCs w:val="32"/>
        </w:rPr>
        <w:t xml:space="preserve"> della 20th Century Fox, insomma, intraprende un viaggio verso l’Infinito e oltre, intimando di allacciare le cinture di sicurezza anche al furetto </w:t>
      </w:r>
      <w:r>
        <w:rPr>
          <w:rFonts w:ascii="Times" w:hAnsi="Times" w:cs="Times"/>
          <w:b/>
          <w:bCs/>
          <w:color w:val="535353"/>
          <w:sz w:val="32"/>
          <w:szCs w:val="32"/>
        </w:rPr>
        <w:t>Buck</w:t>
      </w:r>
      <w:r>
        <w:rPr>
          <w:rFonts w:ascii="Times" w:hAnsi="Times" w:cs="Times"/>
          <w:color w:val="535353"/>
          <w:sz w:val="32"/>
          <w:szCs w:val="32"/>
        </w:rPr>
        <w:t xml:space="preserve">, che torna a grande richiesta sette anni dopo </w:t>
      </w:r>
      <w:hyperlink r:id="rId7" w:history="1">
        <w:r>
          <w:rPr>
            <w:rFonts w:ascii="Times" w:hAnsi="Times" w:cs="Times"/>
            <w:b/>
            <w:bCs/>
            <w:color w:val="314984"/>
            <w:sz w:val="32"/>
            <w:szCs w:val="32"/>
          </w:rPr>
          <w:t>L’Era Glaciale 3 - l’alba dei dinosauri</w:t>
        </w:r>
      </w:hyperlink>
      <w:r>
        <w:rPr>
          <w:rFonts w:ascii="Times" w:hAnsi="Times" w:cs="Times"/>
          <w:color w:val="535353"/>
          <w:sz w:val="32"/>
          <w:szCs w:val="32"/>
        </w:rPr>
        <w:t xml:space="preserve">. Quanto alla tigre dai denti a sciabola, al bradipo logorroico, agli opossum birboni e al mammut peloso anziché ciccione, li ritroviamo più uniti che mai. In questo somigliano a coloro che li hanno fatti parlare: a </w:t>
      </w:r>
      <w:hyperlink r:id="rId8" w:history="1">
        <w:r>
          <w:rPr>
            <w:rFonts w:ascii="Times" w:hAnsi="Times" w:cs="Times"/>
            <w:b/>
            <w:bCs/>
            <w:color w:val="314984"/>
            <w:sz w:val="32"/>
            <w:szCs w:val="32"/>
          </w:rPr>
          <w:t>Claudio Bisio</w:t>
        </w:r>
      </w:hyperlink>
      <w:r>
        <w:rPr>
          <w:rFonts w:ascii="Times" w:hAnsi="Times" w:cs="Times"/>
          <w:color w:val="535353"/>
          <w:sz w:val="32"/>
          <w:szCs w:val="32"/>
        </w:rPr>
        <w:t xml:space="preserve">, </w:t>
      </w:r>
      <w:hyperlink r:id="rId9" w:history="1">
        <w:r>
          <w:rPr>
            <w:rFonts w:ascii="Times" w:hAnsi="Times" w:cs="Times"/>
            <w:b/>
            <w:bCs/>
            <w:color w:val="314984"/>
            <w:sz w:val="32"/>
            <w:szCs w:val="32"/>
          </w:rPr>
          <w:t>Pino Insegno</w:t>
        </w:r>
      </w:hyperlink>
      <w:r>
        <w:rPr>
          <w:rFonts w:ascii="Times" w:hAnsi="Times" w:cs="Times"/>
          <w:color w:val="535353"/>
          <w:sz w:val="32"/>
          <w:szCs w:val="32"/>
        </w:rPr>
        <w:t xml:space="preserve">, </w:t>
      </w:r>
      <w:hyperlink r:id="rId10" w:history="1">
        <w:r>
          <w:rPr>
            <w:rFonts w:ascii="Times" w:hAnsi="Times" w:cs="Times"/>
            <w:b/>
            <w:bCs/>
            <w:color w:val="314984"/>
            <w:sz w:val="32"/>
            <w:szCs w:val="32"/>
          </w:rPr>
          <w:t>Lee Ryan</w:t>
        </w:r>
      </w:hyperlink>
      <w:r>
        <w:rPr>
          <w:rFonts w:ascii="Times" w:hAnsi="Times" w:cs="Times"/>
          <w:color w:val="535353"/>
          <w:sz w:val="32"/>
          <w:szCs w:val="32"/>
        </w:rPr>
        <w:t xml:space="preserve"> e </w:t>
      </w:r>
      <w:hyperlink r:id="rId11" w:history="1">
        <w:r>
          <w:rPr>
            <w:rFonts w:ascii="Times" w:hAnsi="Times" w:cs="Times"/>
            <w:b/>
            <w:bCs/>
            <w:color w:val="314984"/>
            <w:sz w:val="32"/>
            <w:szCs w:val="32"/>
          </w:rPr>
          <w:t>Massimo Giuliani</w:t>
        </w:r>
      </w:hyperlink>
      <w:r>
        <w:rPr>
          <w:rFonts w:ascii="Times" w:hAnsi="Times" w:cs="Times"/>
          <w:color w:val="535353"/>
          <w:sz w:val="32"/>
          <w:szCs w:val="32"/>
        </w:rPr>
        <w:t xml:space="preserve">, per esempio, che nel weekend </w:t>
      </w:r>
      <w:r>
        <w:rPr>
          <w:rFonts w:ascii="Times" w:hAnsi="Times" w:cs="Times"/>
          <w:b/>
          <w:bCs/>
          <w:color w:val="535353"/>
          <w:sz w:val="32"/>
          <w:szCs w:val="32"/>
        </w:rPr>
        <w:t>hanno accompagnato L</w:t>
      </w:r>
      <w:hyperlink r:id="rId12" w:history="1">
        <w:r>
          <w:rPr>
            <w:rFonts w:ascii="Times" w:hAnsi="Times" w:cs="Times"/>
            <w:b/>
            <w:bCs/>
            <w:color w:val="314984"/>
            <w:sz w:val="32"/>
            <w:szCs w:val="32"/>
          </w:rPr>
          <w:t>’Era Glaciale: in rotta di collisione</w:t>
        </w:r>
      </w:hyperlink>
      <w:r>
        <w:rPr>
          <w:rFonts w:ascii="Times" w:hAnsi="Times" w:cs="Times"/>
          <w:b/>
          <w:bCs/>
          <w:color w:val="535353"/>
          <w:sz w:val="32"/>
          <w:szCs w:val="32"/>
        </w:rPr>
        <w:t xml:space="preserve"> all’Ischia Global </w:t>
      </w:r>
      <w:proofErr w:type="spellStart"/>
      <w:r>
        <w:rPr>
          <w:rFonts w:ascii="Times" w:hAnsi="Times" w:cs="Times"/>
          <w:b/>
          <w:bCs/>
          <w:color w:val="535353"/>
          <w:sz w:val="32"/>
          <w:szCs w:val="32"/>
        </w:rPr>
        <w:t>Fest</w:t>
      </w:r>
      <w:proofErr w:type="spellEnd"/>
      <w:r>
        <w:rPr>
          <w:rFonts w:ascii="Times" w:hAnsi="Times" w:cs="Times"/>
          <w:b/>
          <w:bCs/>
          <w:color w:val="535353"/>
          <w:sz w:val="32"/>
          <w:szCs w:val="32"/>
        </w:rPr>
        <w:t xml:space="preserve"> insieme al direttore del doppiaggio </w:t>
      </w:r>
      <w:hyperlink r:id="rId13" w:history="1">
        <w:r>
          <w:rPr>
            <w:rFonts w:ascii="Times" w:hAnsi="Times" w:cs="Times"/>
            <w:b/>
            <w:bCs/>
            <w:color w:val="314984"/>
            <w:sz w:val="32"/>
            <w:szCs w:val="32"/>
          </w:rPr>
          <w:t>Marco Guadagno</w:t>
        </w:r>
      </w:hyperlink>
      <w:r>
        <w:rPr>
          <w:rFonts w:ascii="Times" w:hAnsi="Times" w:cs="Times"/>
          <w:color w:val="535353"/>
          <w:sz w:val="32"/>
          <w:szCs w:val="32"/>
        </w:rPr>
        <w:t>. Ed è proprio sull’isola poco distante da Napoli che abbiamo visto questi "ragazzoni" strafelici di formare finalmente un gruppo e quasi esaltati nell’atto di assaporare il piacere della goliardia, squisito privilegio che un’attività in solitaria come il doppiaggio per definizione impedisce.</w:t>
      </w:r>
    </w:p>
    <w:p w:rsidR="00DB4283" w:rsidRDefault="00DB4283" w:rsidP="00DB4283">
      <w:pPr>
        <w:widowControl w:val="0"/>
        <w:autoSpaceDE w:val="0"/>
        <w:autoSpaceDN w:val="0"/>
        <w:adjustRightInd w:val="0"/>
        <w:jc w:val="both"/>
        <w:rPr>
          <w:rFonts w:ascii="Times" w:hAnsi="Times" w:cs="Times"/>
          <w:color w:val="535353"/>
          <w:sz w:val="32"/>
          <w:szCs w:val="32"/>
        </w:rPr>
      </w:pPr>
      <w:r>
        <w:rPr>
          <w:rFonts w:ascii="Times" w:hAnsi="Times" w:cs="Times"/>
          <w:color w:val="535353"/>
          <w:sz w:val="32"/>
          <w:szCs w:val="32"/>
        </w:rPr>
        <w:t xml:space="preserve">A fare da maestro di cerimonie durante una conferenza stampa giustamente informale è </w:t>
      </w:r>
      <w:r>
        <w:rPr>
          <w:rFonts w:ascii="Times" w:hAnsi="Times" w:cs="Times"/>
          <w:b/>
          <w:bCs/>
          <w:color w:val="535353"/>
          <w:sz w:val="32"/>
          <w:szCs w:val="32"/>
        </w:rPr>
        <w:t>Pino Insegno</w:t>
      </w:r>
      <w:r>
        <w:rPr>
          <w:rFonts w:ascii="Times" w:hAnsi="Times" w:cs="Times"/>
          <w:color w:val="535353"/>
          <w:sz w:val="32"/>
          <w:szCs w:val="32"/>
        </w:rPr>
        <w:t xml:space="preserve">, anima storica della "comunità glaciale" insieme a </w:t>
      </w:r>
      <w:r>
        <w:rPr>
          <w:rFonts w:ascii="Times" w:hAnsi="Times" w:cs="Times"/>
          <w:b/>
          <w:bCs/>
          <w:color w:val="535353"/>
          <w:sz w:val="32"/>
          <w:szCs w:val="32"/>
        </w:rPr>
        <w:t>Claudio Bisio</w:t>
      </w:r>
      <w:r>
        <w:rPr>
          <w:rFonts w:ascii="Times" w:hAnsi="Times" w:cs="Times"/>
          <w:color w:val="535353"/>
          <w:sz w:val="32"/>
          <w:szCs w:val="32"/>
        </w:rPr>
        <w:t xml:space="preserve"> e </w:t>
      </w:r>
      <w:r>
        <w:rPr>
          <w:rFonts w:ascii="Times" w:hAnsi="Times" w:cs="Times"/>
          <w:b/>
          <w:bCs/>
          <w:color w:val="535353"/>
          <w:sz w:val="32"/>
          <w:szCs w:val="32"/>
        </w:rPr>
        <w:t>Marco Guadagno</w:t>
      </w:r>
      <w:r>
        <w:rPr>
          <w:rFonts w:ascii="Times" w:hAnsi="Times" w:cs="Times"/>
          <w:color w:val="535353"/>
          <w:sz w:val="32"/>
          <w:szCs w:val="32"/>
        </w:rPr>
        <w:t>. "</w:t>
      </w:r>
      <w:r>
        <w:rPr>
          <w:rFonts w:ascii="Times" w:hAnsi="Times" w:cs="Times"/>
          <w:b/>
          <w:bCs/>
          <w:color w:val="535353"/>
          <w:sz w:val="32"/>
          <w:szCs w:val="32"/>
        </w:rPr>
        <w:t>L’Era Glaciale</w:t>
      </w:r>
      <w:r>
        <w:rPr>
          <w:rFonts w:ascii="Times" w:hAnsi="Times" w:cs="Times"/>
          <w:color w:val="535353"/>
          <w:sz w:val="32"/>
          <w:szCs w:val="32"/>
        </w:rPr>
        <w:t xml:space="preserve"> è una bellissima avventura che dura da quattordici anni - dice la voce di </w:t>
      </w:r>
      <w:proofErr w:type="spellStart"/>
      <w:r>
        <w:rPr>
          <w:rFonts w:ascii="Times" w:hAnsi="Times" w:cs="Times"/>
          <w:b/>
          <w:bCs/>
          <w:color w:val="535353"/>
          <w:sz w:val="32"/>
          <w:szCs w:val="32"/>
        </w:rPr>
        <w:t>Aragorn</w:t>
      </w:r>
      <w:proofErr w:type="spellEnd"/>
      <w:r>
        <w:rPr>
          <w:rFonts w:ascii="Times" w:hAnsi="Times" w:cs="Times"/>
          <w:color w:val="535353"/>
          <w:sz w:val="32"/>
          <w:szCs w:val="32"/>
        </w:rPr>
        <w:t xml:space="preserve"> e di </w:t>
      </w:r>
      <w:hyperlink r:id="rId14" w:history="1">
        <w:r>
          <w:rPr>
            <w:rFonts w:ascii="Times" w:hAnsi="Times" w:cs="Times"/>
            <w:b/>
            <w:bCs/>
            <w:color w:val="314984"/>
            <w:sz w:val="32"/>
            <w:szCs w:val="32"/>
          </w:rPr>
          <w:t xml:space="preserve">Sacha </w:t>
        </w:r>
        <w:proofErr w:type="spellStart"/>
        <w:r>
          <w:rPr>
            <w:rFonts w:ascii="Times" w:hAnsi="Times" w:cs="Times"/>
            <w:b/>
            <w:bCs/>
            <w:color w:val="314984"/>
            <w:sz w:val="32"/>
            <w:szCs w:val="32"/>
          </w:rPr>
          <w:t>Baron</w:t>
        </w:r>
        <w:proofErr w:type="spellEnd"/>
        <w:r>
          <w:rPr>
            <w:rFonts w:ascii="Times" w:hAnsi="Times" w:cs="Times"/>
            <w:b/>
            <w:bCs/>
            <w:color w:val="314984"/>
            <w:sz w:val="32"/>
            <w:szCs w:val="32"/>
          </w:rPr>
          <w:t xml:space="preserve"> Cohen</w:t>
        </w:r>
      </w:hyperlink>
      <w:r>
        <w:rPr>
          <w:rFonts w:ascii="Times" w:hAnsi="Times" w:cs="Times"/>
          <w:color w:val="535353"/>
          <w:sz w:val="32"/>
          <w:szCs w:val="32"/>
        </w:rPr>
        <w:t xml:space="preserve"> - "precisamente da quando, nel 2002, sono stato chiamato da </w:t>
      </w:r>
      <w:r>
        <w:rPr>
          <w:rFonts w:ascii="Times" w:hAnsi="Times" w:cs="Times"/>
          <w:b/>
          <w:bCs/>
          <w:color w:val="535353"/>
          <w:sz w:val="32"/>
          <w:szCs w:val="32"/>
        </w:rPr>
        <w:t>Marco</w:t>
      </w:r>
      <w:r>
        <w:rPr>
          <w:rFonts w:ascii="Times" w:hAnsi="Times" w:cs="Times"/>
          <w:color w:val="535353"/>
          <w:sz w:val="32"/>
          <w:szCs w:val="32"/>
        </w:rPr>
        <w:t xml:space="preserve">, che mi ha fatto vedere il film, sottoponendo alla mia attenzione i personaggi di </w:t>
      </w:r>
      <w:proofErr w:type="spellStart"/>
      <w:r>
        <w:rPr>
          <w:rFonts w:ascii="Times" w:hAnsi="Times" w:cs="Times"/>
          <w:b/>
          <w:bCs/>
          <w:color w:val="535353"/>
          <w:sz w:val="32"/>
          <w:szCs w:val="32"/>
        </w:rPr>
        <w:t>Sid</w:t>
      </w:r>
      <w:proofErr w:type="spellEnd"/>
      <w:r>
        <w:rPr>
          <w:rFonts w:ascii="Times" w:hAnsi="Times" w:cs="Times"/>
          <w:color w:val="535353"/>
          <w:sz w:val="32"/>
          <w:szCs w:val="32"/>
        </w:rPr>
        <w:t xml:space="preserve">, </w:t>
      </w:r>
      <w:proofErr w:type="spellStart"/>
      <w:r>
        <w:rPr>
          <w:rFonts w:ascii="Times" w:hAnsi="Times" w:cs="Times"/>
          <w:b/>
          <w:bCs/>
          <w:color w:val="535353"/>
          <w:sz w:val="32"/>
          <w:szCs w:val="32"/>
        </w:rPr>
        <w:t>Manny</w:t>
      </w:r>
      <w:proofErr w:type="spellEnd"/>
      <w:r>
        <w:rPr>
          <w:rFonts w:ascii="Times" w:hAnsi="Times" w:cs="Times"/>
          <w:color w:val="535353"/>
          <w:sz w:val="32"/>
          <w:szCs w:val="32"/>
        </w:rPr>
        <w:t xml:space="preserve"> e </w:t>
      </w:r>
      <w:r>
        <w:rPr>
          <w:rFonts w:ascii="Times" w:hAnsi="Times" w:cs="Times"/>
          <w:b/>
          <w:bCs/>
          <w:color w:val="535353"/>
          <w:sz w:val="32"/>
          <w:szCs w:val="32"/>
        </w:rPr>
        <w:t>Diego</w:t>
      </w:r>
      <w:r>
        <w:rPr>
          <w:rFonts w:ascii="Times" w:hAnsi="Times" w:cs="Times"/>
          <w:color w:val="535353"/>
          <w:sz w:val="32"/>
          <w:szCs w:val="32"/>
        </w:rPr>
        <w:t xml:space="preserve">. Non appena li ho visti, ho detto: mi piacerebbe doppiare </w:t>
      </w:r>
      <w:proofErr w:type="spellStart"/>
      <w:r>
        <w:rPr>
          <w:rFonts w:ascii="Times" w:hAnsi="Times" w:cs="Times"/>
          <w:b/>
          <w:bCs/>
          <w:color w:val="535353"/>
          <w:sz w:val="32"/>
          <w:szCs w:val="32"/>
        </w:rPr>
        <w:t>Sid</w:t>
      </w:r>
      <w:proofErr w:type="spellEnd"/>
      <w:r>
        <w:rPr>
          <w:rFonts w:ascii="Times" w:hAnsi="Times" w:cs="Times"/>
          <w:color w:val="535353"/>
          <w:sz w:val="32"/>
          <w:szCs w:val="32"/>
        </w:rPr>
        <w:t xml:space="preserve">. E lui: ma no, ma quello sei tu che fai il cretino dalla mattina alla sera. Fai una cosa diversa, fai </w:t>
      </w:r>
      <w:r>
        <w:rPr>
          <w:rFonts w:ascii="Times" w:hAnsi="Times" w:cs="Times"/>
          <w:b/>
          <w:bCs/>
          <w:color w:val="535353"/>
          <w:sz w:val="32"/>
          <w:szCs w:val="32"/>
        </w:rPr>
        <w:t>Diego</w:t>
      </w:r>
      <w:r>
        <w:rPr>
          <w:rFonts w:ascii="Times" w:hAnsi="Times" w:cs="Times"/>
          <w:color w:val="535353"/>
          <w:sz w:val="32"/>
          <w:szCs w:val="32"/>
        </w:rPr>
        <w:t xml:space="preserve"> con la sua voce grattata. Non mi aspettavo che i film avrebbero avuto tanto successo. Con </w:t>
      </w:r>
      <w:r>
        <w:rPr>
          <w:rFonts w:ascii="Times" w:hAnsi="Times" w:cs="Times"/>
          <w:b/>
          <w:bCs/>
          <w:color w:val="535353"/>
          <w:sz w:val="32"/>
          <w:szCs w:val="32"/>
        </w:rPr>
        <w:t>Claudio Bisio</w:t>
      </w:r>
      <w:r>
        <w:rPr>
          <w:rFonts w:ascii="Times" w:hAnsi="Times" w:cs="Times"/>
          <w:color w:val="535353"/>
          <w:sz w:val="32"/>
          <w:szCs w:val="32"/>
        </w:rPr>
        <w:t xml:space="preserve"> siamo diventati amici quadriennali, ci vediamo solo ogni quattro anni. Quando promuoveremo </w:t>
      </w:r>
      <w:r>
        <w:rPr>
          <w:rFonts w:ascii="Times" w:hAnsi="Times" w:cs="Times"/>
          <w:b/>
          <w:bCs/>
          <w:color w:val="535353"/>
          <w:sz w:val="32"/>
          <w:szCs w:val="32"/>
        </w:rPr>
        <w:t>L’Era Glaciale 12</w:t>
      </w:r>
      <w:r>
        <w:rPr>
          <w:rFonts w:ascii="Times" w:hAnsi="Times" w:cs="Times"/>
          <w:color w:val="535353"/>
          <w:sz w:val="32"/>
          <w:szCs w:val="32"/>
        </w:rPr>
        <w:t>, sarà triste pensare ai colleghi che non ci sono più".</w:t>
      </w:r>
    </w:p>
    <w:p w:rsidR="00DB4283" w:rsidRDefault="00DB4283" w:rsidP="00DB4283">
      <w:pPr>
        <w:widowControl w:val="0"/>
        <w:autoSpaceDE w:val="0"/>
        <w:autoSpaceDN w:val="0"/>
        <w:adjustRightInd w:val="0"/>
        <w:jc w:val="both"/>
        <w:rPr>
          <w:rFonts w:ascii="Times" w:hAnsi="Times" w:cs="Times"/>
          <w:color w:val="535353"/>
          <w:sz w:val="32"/>
          <w:szCs w:val="32"/>
        </w:rPr>
      </w:pPr>
      <w:r>
        <w:rPr>
          <w:rFonts w:ascii="Times" w:hAnsi="Times" w:cs="Times"/>
          <w:color w:val="535353"/>
          <w:sz w:val="32"/>
          <w:szCs w:val="32"/>
        </w:rPr>
        <w:t xml:space="preserve">Anche </w:t>
      </w:r>
      <w:r>
        <w:rPr>
          <w:rFonts w:ascii="Times" w:hAnsi="Times" w:cs="Times"/>
          <w:b/>
          <w:bCs/>
          <w:color w:val="535353"/>
          <w:sz w:val="32"/>
          <w:szCs w:val="32"/>
        </w:rPr>
        <w:t>Claudio Bisio</w:t>
      </w:r>
      <w:r>
        <w:rPr>
          <w:rFonts w:ascii="Times" w:hAnsi="Times" w:cs="Times"/>
          <w:color w:val="535353"/>
          <w:sz w:val="32"/>
          <w:szCs w:val="32"/>
        </w:rPr>
        <w:t xml:space="preserve"> è particolarmente di buon umore e se la ride sotto i baffi, interrompendo continuamente con battute spiritose l’amico </w:t>
      </w:r>
      <w:r>
        <w:rPr>
          <w:rFonts w:ascii="Times" w:hAnsi="Times" w:cs="Times"/>
          <w:b/>
          <w:bCs/>
          <w:color w:val="535353"/>
          <w:sz w:val="32"/>
          <w:szCs w:val="32"/>
        </w:rPr>
        <w:t>Pino</w:t>
      </w:r>
      <w:r>
        <w:rPr>
          <w:rFonts w:ascii="Times" w:hAnsi="Times" w:cs="Times"/>
          <w:color w:val="535353"/>
          <w:sz w:val="32"/>
          <w:szCs w:val="32"/>
        </w:rPr>
        <w:t xml:space="preserve">. Quando però tocca a lui prendere la parola, non si risparmia e parla con umiltà di un mestiere che è diventato il suo solo in tempi relativamente recenti: "Ho imparato questo lavoro grazie a </w:t>
      </w:r>
      <w:r>
        <w:rPr>
          <w:rFonts w:ascii="Times" w:hAnsi="Times" w:cs="Times"/>
          <w:b/>
          <w:bCs/>
          <w:color w:val="535353"/>
          <w:sz w:val="32"/>
          <w:szCs w:val="32"/>
        </w:rPr>
        <w:t>Marco Guadagno</w:t>
      </w:r>
      <w:r>
        <w:rPr>
          <w:rFonts w:ascii="Times" w:hAnsi="Times" w:cs="Times"/>
          <w:color w:val="535353"/>
          <w:sz w:val="32"/>
          <w:szCs w:val="32"/>
        </w:rPr>
        <w:t>, ho impiegato un mese e mezzo per raggiungere un livello accettabile. Ho imparato dei segreti: tutti i personaggi dell’</w:t>
      </w:r>
      <w:r>
        <w:rPr>
          <w:rFonts w:ascii="Times" w:hAnsi="Times" w:cs="Times"/>
          <w:b/>
          <w:bCs/>
          <w:color w:val="535353"/>
          <w:sz w:val="32"/>
          <w:szCs w:val="32"/>
        </w:rPr>
        <w:t>Era Glaciale</w:t>
      </w:r>
      <w:r>
        <w:rPr>
          <w:rFonts w:ascii="Times" w:hAnsi="Times" w:cs="Times"/>
          <w:color w:val="535353"/>
          <w:sz w:val="32"/>
          <w:szCs w:val="32"/>
        </w:rPr>
        <w:t xml:space="preserve"> fanno delle urla ogni tanto e, da doppiatore diligente, all’inizio tentavo di seguire pedissequamente i miei colleghi americani e di non perdermi nemmeno un grido. In più, siccome loro erano bravi, facevano solo un anello, mentre io facevo mille anelli e mille urla, e arrivato al secondo giorno mi sono ritrovato senza più voce. Alla fine le urla le ha fatte </w:t>
      </w:r>
      <w:r>
        <w:rPr>
          <w:rFonts w:ascii="Times" w:hAnsi="Times" w:cs="Times"/>
          <w:b/>
          <w:bCs/>
          <w:color w:val="535353"/>
          <w:sz w:val="32"/>
          <w:szCs w:val="32"/>
        </w:rPr>
        <w:t>Guadagno</w:t>
      </w:r>
      <w:r>
        <w:rPr>
          <w:rFonts w:ascii="Times" w:hAnsi="Times" w:cs="Times"/>
          <w:color w:val="535353"/>
          <w:sz w:val="32"/>
          <w:szCs w:val="32"/>
        </w:rPr>
        <w:t xml:space="preserve"> o chiunque capitasse in sala di doppiaggio. Chi voleva, levava un grido. Come sapete tutti, se ho fatto </w:t>
      </w:r>
      <w:r>
        <w:rPr>
          <w:rFonts w:ascii="Times" w:hAnsi="Times" w:cs="Times"/>
          <w:b/>
          <w:bCs/>
          <w:color w:val="535353"/>
          <w:sz w:val="32"/>
          <w:szCs w:val="32"/>
        </w:rPr>
        <w:t>L’Era Glaciale</w:t>
      </w:r>
      <w:r>
        <w:rPr>
          <w:rFonts w:ascii="Times" w:hAnsi="Times" w:cs="Times"/>
          <w:color w:val="535353"/>
          <w:sz w:val="32"/>
          <w:szCs w:val="32"/>
        </w:rPr>
        <w:t>, è per merito di mio figlio, che all’epoca aveva quattro anni. E’ rimasto incantato dal film e ha cominciato a vederlo a ripetizione. Mi ha detto: Papà, fallo! E io ho accettato la sfida".</w:t>
      </w:r>
    </w:p>
    <w:p w:rsidR="00DB4283" w:rsidRDefault="00DB4283" w:rsidP="00DB4283">
      <w:pPr>
        <w:widowControl w:val="0"/>
        <w:autoSpaceDE w:val="0"/>
        <w:autoSpaceDN w:val="0"/>
        <w:adjustRightInd w:val="0"/>
        <w:jc w:val="both"/>
        <w:rPr>
          <w:rFonts w:ascii="Times" w:hAnsi="Times" w:cs="Times"/>
          <w:color w:val="535353"/>
          <w:sz w:val="32"/>
          <w:szCs w:val="32"/>
        </w:rPr>
      </w:pPr>
      <w:r>
        <w:rPr>
          <w:rFonts w:ascii="Times" w:hAnsi="Times" w:cs="Times"/>
          <w:color w:val="535353"/>
          <w:sz w:val="32"/>
          <w:szCs w:val="32"/>
        </w:rPr>
        <w:t xml:space="preserve">Dei gloriosi esordi della serie racconta anche </w:t>
      </w:r>
      <w:r>
        <w:rPr>
          <w:rFonts w:ascii="Times" w:hAnsi="Times" w:cs="Times"/>
          <w:b/>
          <w:bCs/>
          <w:color w:val="535353"/>
          <w:sz w:val="32"/>
          <w:szCs w:val="32"/>
        </w:rPr>
        <w:t>Marco Guadagno</w:t>
      </w:r>
      <w:r>
        <w:rPr>
          <w:rFonts w:ascii="Times" w:hAnsi="Times" w:cs="Times"/>
          <w:color w:val="535353"/>
          <w:sz w:val="32"/>
          <w:szCs w:val="32"/>
        </w:rPr>
        <w:t xml:space="preserve">, che ha speso parole di lode per i suoi compagni, soprattutto per chi, prima di avvicinarsi alla serie, non solo non aveva mai doppiato un attore o un personaggio animato, ma non aveva neppure mai recitato. Parliamo di </w:t>
      </w:r>
      <w:r>
        <w:rPr>
          <w:rFonts w:ascii="Times" w:hAnsi="Times" w:cs="Times"/>
          <w:b/>
          <w:bCs/>
          <w:color w:val="535353"/>
          <w:sz w:val="32"/>
          <w:szCs w:val="32"/>
        </w:rPr>
        <w:t>Lee Ryan</w:t>
      </w:r>
      <w:r>
        <w:rPr>
          <w:rFonts w:ascii="Times" w:hAnsi="Times" w:cs="Times"/>
          <w:color w:val="535353"/>
          <w:sz w:val="32"/>
          <w:szCs w:val="32"/>
        </w:rPr>
        <w:t xml:space="preserve"> dei </w:t>
      </w:r>
      <w:r>
        <w:rPr>
          <w:rFonts w:ascii="Times" w:hAnsi="Times" w:cs="Times"/>
          <w:b/>
          <w:bCs/>
          <w:color w:val="535353"/>
          <w:sz w:val="32"/>
          <w:szCs w:val="32"/>
        </w:rPr>
        <w:t>Blue</w:t>
      </w:r>
      <w:r>
        <w:rPr>
          <w:rFonts w:ascii="Times" w:hAnsi="Times" w:cs="Times"/>
          <w:color w:val="535353"/>
          <w:sz w:val="32"/>
          <w:szCs w:val="32"/>
        </w:rPr>
        <w:t>, il più giovane e - perdonateci - il più carino della "band" dell’</w:t>
      </w:r>
      <w:r>
        <w:rPr>
          <w:rFonts w:ascii="Times" w:hAnsi="Times" w:cs="Times"/>
          <w:b/>
          <w:bCs/>
          <w:color w:val="535353"/>
          <w:sz w:val="32"/>
          <w:szCs w:val="32"/>
        </w:rPr>
        <w:t>Era Glaciale</w:t>
      </w:r>
      <w:r>
        <w:rPr>
          <w:rFonts w:ascii="Times" w:hAnsi="Times" w:cs="Times"/>
          <w:color w:val="535353"/>
          <w:sz w:val="32"/>
          <w:szCs w:val="32"/>
        </w:rPr>
        <w:t>. "</w:t>
      </w:r>
      <w:r>
        <w:rPr>
          <w:rFonts w:ascii="Times" w:hAnsi="Times" w:cs="Times"/>
          <w:b/>
          <w:bCs/>
          <w:color w:val="535353"/>
          <w:sz w:val="32"/>
          <w:szCs w:val="32"/>
        </w:rPr>
        <w:t>L’Era Glaciale: in rotta di collisione"</w:t>
      </w:r>
      <w:r>
        <w:rPr>
          <w:rFonts w:ascii="Times" w:hAnsi="Times" w:cs="Times"/>
          <w:color w:val="535353"/>
          <w:sz w:val="32"/>
          <w:szCs w:val="32"/>
        </w:rPr>
        <w:t xml:space="preserve"> - dice </w:t>
      </w:r>
      <w:r>
        <w:rPr>
          <w:rFonts w:ascii="Times" w:hAnsi="Times" w:cs="Times"/>
          <w:b/>
          <w:bCs/>
          <w:color w:val="535353"/>
          <w:sz w:val="32"/>
          <w:szCs w:val="32"/>
        </w:rPr>
        <w:t>Guadagno</w:t>
      </w:r>
      <w:r>
        <w:rPr>
          <w:rFonts w:ascii="Times" w:hAnsi="Times" w:cs="Times"/>
          <w:color w:val="535353"/>
          <w:sz w:val="32"/>
          <w:szCs w:val="32"/>
        </w:rPr>
        <w:t xml:space="preserve"> - "è un film molto bello, che riaccende in qualche modo la saga e che quindi costituisce un nuovo </w:t>
      </w:r>
      <w:r>
        <w:rPr>
          <w:rFonts w:ascii="Times" w:hAnsi="Times" w:cs="Times"/>
          <w:b/>
          <w:bCs/>
          <w:color w:val="535353"/>
          <w:sz w:val="32"/>
          <w:szCs w:val="32"/>
        </w:rPr>
        <w:t>Era Glaciale 1</w:t>
      </w:r>
      <w:r>
        <w:rPr>
          <w:rFonts w:ascii="Times" w:hAnsi="Times" w:cs="Times"/>
          <w:color w:val="535353"/>
          <w:sz w:val="32"/>
          <w:szCs w:val="32"/>
        </w:rPr>
        <w:t xml:space="preserve">. Per me è stata un’esperienza fantastica. Quando </w:t>
      </w:r>
      <w:r>
        <w:rPr>
          <w:rFonts w:ascii="Times" w:hAnsi="Times" w:cs="Times"/>
          <w:b/>
          <w:bCs/>
          <w:color w:val="535353"/>
          <w:sz w:val="32"/>
          <w:szCs w:val="32"/>
        </w:rPr>
        <w:t xml:space="preserve">Osvaldo </w:t>
      </w:r>
      <w:r>
        <w:rPr>
          <w:rFonts w:ascii="Times" w:hAnsi="Times" w:cs="Times"/>
          <w:color w:val="535353"/>
          <w:sz w:val="32"/>
          <w:szCs w:val="32"/>
        </w:rPr>
        <w:t xml:space="preserve">mi ha detto: voglio che sia </w:t>
      </w:r>
      <w:r>
        <w:rPr>
          <w:rFonts w:ascii="Times" w:hAnsi="Times" w:cs="Times"/>
          <w:b/>
          <w:bCs/>
          <w:color w:val="535353"/>
          <w:sz w:val="32"/>
          <w:szCs w:val="32"/>
        </w:rPr>
        <w:t>Lee</w:t>
      </w:r>
      <w:r>
        <w:rPr>
          <w:rFonts w:ascii="Times" w:hAnsi="Times" w:cs="Times"/>
          <w:color w:val="535353"/>
          <w:sz w:val="32"/>
          <w:szCs w:val="32"/>
        </w:rPr>
        <w:t xml:space="preserve"> a doppiare </w:t>
      </w:r>
      <w:r>
        <w:rPr>
          <w:rFonts w:ascii="Times" w:hAnsi="Times" w:cs="Times"/>
          <w:b/>
          <w:bCs/>
          <w:color w:val="535353"/>
          <w:sz w:val="32"/>
          <w:szCs w:val="32"/>
        </w:rPr>
        <w:t>Eddie</w:t>
      </w:r>
      <w:r>
        <w:rPr>
          <w:rFonts w:ascii="Times" w:hAnsi="Times" w:cs="Times"/>
          <w:color w:val="535353"/>
          <w:sz w:val="32"/>
          <w:szCs w:val="32"/>
        </w:rPr>
        <w:t xml:space="preserve">, mi sono un po’ spaventato, all’inizio è stata dura, ma adesso i tempi si sono accorciati, e poi lui ha un’energia pazzesca. Con </w:t>
      </w:r>
      <w:r>
        <w:rPr>
          <w:rFonts w:ascii="Times" w:hAnsi="Times" w:cs="Times"/>
          <w:b/>
          <w:bCs/>
          <w:color w:val="535353"/>
          <w:sz w:val="32"/>
          <w:szCs w:val="32"/>
        </w:rPr>
        <w:t>Claudio</w:t>
      </w:r>
      <w:r>
        <w:rPr>
          <w:rFonts w:ascii="Times" w:hAnsi="Times" w:cs="Times"/>
          <w:color w:val="535353"/>
          <w:sz w:val="32"/>
          <w:szCs w:val="32"/>
        </w:rPr>
        <w:t xml:space="preserve"> è stato un avvicinamento graduale al personaggio di </w:t>
      </w:r>
      <w:proofErr w:type="spellStart"/>
      <w:r>
        <w:rPr>
          <w:rFonts w:ascii="Times" w:hAnsi="Times" w:cs="Times"/>
          <w:b/>
          <w:bCs/>
          <w:color w:val="535353"/>
          <w:sz w:val="32"/>
          <w:szCs w:val="32"/>
        </w:rPr>
        <w:t>Sid</w:t>
      </w:r>
      <w:proofErr w:type="spellEnd"/>
      <w:r>
        <w:rPr>
          <w:rFonts w:ascii="Times" w:hAnsi="Times" w:cs="Times"/>
          <w:color w:val="535353"/>
          <w:sz w:val="32"/>
          <w:szCs w:val="32"/>
        </w:rPr>
        <w:t xml:space="preserve"> e un miglioramento continuo, e ora siamo due rompicoglioni, cerchiamo sempre qualcosa di meglio da apportare al personaggio. </w:t>
      </w:r>
      <w:r>
        <w:rPr>
          <w:rFonts w:ascii="Times" w:hAnsi="Times" w:cs="Times"/>
          <w:b/>
          <w:bCs/>
          <w:color w:val="535353"/>
          <w:sz w:val="32"/>
          <w:szCs w:val="32"/>
        </w:rPr>
        <w:t>Pino</w:t>
      </w:r>
      <w:r>
        <w:rPr>
          <w:rFonts w:ascii="Times" w:hAnsi="Times" w:cs="Times"/>
          <w:color w:val="535353"/>
          <w:sz w:val="32"/>
          <w:szCs w:val="32"/>
        </w:rPr>
        <w:t xml:space="preserve"> è </w:t>
      </w:r>
      <w:r>
        <w:rPr>
          <w:rFonts w:ascii="Times" w:hAnsi="Times" w:cs="Times"/>
          <w:b/>
          <w:bCs/>
          <w:color w:val="535353"/>
          <w:sz w:val="32"/>
          <w:szCs w:val="32"/>
        </w:rPr>
        <w:t>Pino</w:t>
      </w:r>
      <w:r>
        <w:rPr>
          <w:rFonts w:ascii="Times" w:hAnsi="Times" w:cs="Times"/>
          <w:color w:val="535353"/>
          <w:sz w:val="32"/>
          <w:szCs w:val="32"/>
        </w:rPr>
        <w:t>, e non aggiungo altro".</w:t>
      </w:r>
    </w:p>
    <w:p w:rsidR="00DB4283" w:rsidRDefault="00DB4283" w:rsidP="00DB4283">
      <w:pPr>
        <w:widowControl w:val="0"/>
        <w:autoSpaceDE w:val="0"/>
        <w:autoSpaceDN w:val="0"/>
        <w:adjustRightInd w:val="0"/>
        <w:jc w:val="both"/>
        <w:rPr>
          <w:rFonts w:ascii="Times" w:hAnsi="Times" w:cs="Times"/>
          <w:color w:val="535353"/>
          <w:sz w:val="32"/>
          <w:szCs w:val="32"/>
        </w:rPr>
      </w:pPr>
      <w:r>
        <w:rPr>
          <w:rFonts w:ascii="Times" w:hAnsi="Times" w:cs="Times"/>
          <w:color w:val="535353"/>
          <w:sz w:val="32"/>
          <w:szCs w:val="32"/>
        </w:rPr>
        <w:t xml:space="preserve">"Voglio dire io qualcosa su </w:t>
      </w:r>
      <w:r>
        <w:rPr>
          <w:rFonts w:ascii="Times" w:hAnsi="Times" w:cs="Times"/>
          <w:b/>
          <w:bCs/>
          <w:color w:val="535353"/>
          <w:sz w:val="32"/>
          <w:szCs w:val="32"/>
        </w:rPr>
        <w:t>Pino</w:t>
      </w:r>
      <w:r>
        <w:rPr>
          <w:rFonts w:ascii="Times" w:hAnsi="Times" w:cs="Times"/>
          <w:color w:val="535353"/>
          <w:sz w:val="32"/>
          <w:szCs w:val="32"/>
        </w:rPr>
        <w:t xml:space="preserve">" - interviene </w:t>
      </w:r>
      <w:r>
        <w:rPr>
          <w:rFonts w:ascii="Times" w:hAnsi="Times" w:cs="Times"/>
          <w:b/>
          <w:bCs/>
          <w:color w:val="535353"/>
          <w:sz w:val="32"/>
          <w:szCs w:val="32"/>
        </w:rPr>
        <w:t>Massimo Giuliani</w:t>
      </w:r>
      <w:r>
        <w:rPr>
          <w:rFonts w:ascii="Times" w:hAnsi="Times" w:cs="Times"/>
          <w:color w:val="535353"/>
          <w:sz w:val="32"/>
          <w:szCs w:val="32"/>
        </w:rPr>
        <w:t xml:space="preserve">, che presta la voce al furetto </w:t>
      </w:r>
      <w:r>
        <w:rPr>
          <w:rFonts w:ascii="Times" w:hAnsi="Times" w:cs="Times"/>
          <w:b/>
          <w:bCs/>
          <w:color w:val="535353"/>
          <w:sz w:val="32"/>
          <w:szCs w:val="32"/>
        </w:rPr>
        <w:t>Buck</w:t>
      </w:r>
      <w:r>
        <w:rPr>
          <w:rFonts w:ascii="Times" w:hAnsi="Times" w:cs="Times"/>
          <w:color w:val="535353"/>
          <w:sz w:val="32"/>
          <w:szCs w:val="32"/>
        </w:rPr>
        <w:t xml:space="preserve"> e che è anche lui un direttore del doppiaggio. "</w:t>
      </w:r>
      <w:r>
        <w:rPr>
          <w:rFonts w:ascii="Times" w:hAnsi="Times" w:cs="Times"/>
          <w:b/>
          <w:bCs/>
          <w:color w:val="535353"/>
          <w:sz w:val="32"/>
          <w:szCs w:val="32"/>
        </w:rPr>
        <w:t>Pino</w:t>
      </w:r>
      <w:r>
        <w:rPr>
          <w:rFonts w:ascii="Times" w:hAnsi="Times" w:cs="Times"/>
          <w:color w:val="535353"/>
          <w:sz w:val="32"/>
          <w:szCs w:val="32"/>
        </w:rPr>
        <w:t xml:space="preserve"> è roboante, non riesce a parlare se non timbra all’esasperazione, per questo, da anni, tutti noi gli diciamo: </w:t>
      </w:r>
      <w:r>
        <w:rPr>
          <w:rFonts w:ascii="Times" w:hAnsi="Times" w:cs="Times"/>
          <w:b/>
          <w:bCs/>
          <w:color w:val="535353"/>
          <w:sz w:val="32"/>
          <w:szCs w:val="32"/>
        </w:rPr>
        <w:t>Pino</w:t>
      </w:r>
      <w:r>
        <w:rPr>
          <w:rFonts w:ascii="Times" w:hAnsi="Times" w:cs="Times"/>
          <w:color w:val="535353"/>
          <w:sz w:val="32"/>
          <w:szCs w:val="32"/>
        </w:rPr>
        <w:t xml:space="preserve">, un po’ di meno. </w:t>
      </w:r>
      <w:r>
        <w:rPr>
          <w:rFonts w:ascii="Times" w:hAnsi="Times" w:cs="Times"/>
          <w:b/>
          <w:bCs/>
          <w:color w:val="535353"/>
          <w:sz w:val="32"/>
          <w:szCs w:val="32"/>
        </w:rPr>
        <w:t>Pino</w:t>
      </w:r>
      <w:r>
        <w:rPr>
          <w:rFonts w:ascii="Times" w:hAnsi="Times" w:cs="Times"/>
          <w:color w:val="535353"/>
          <w:sz w:val="32"/>
          <w:szCs w:val="32"/>
        </w:rPr>
        <w:t xml:space="preserve">, di meno, di meno, di meno, </w:t>
      </w:r>
      <w:r>
        <w:rPr>
          <w:rFonts w:ascii="Times" w:hAnsi="Times" w:cs="Times"/>
          <w:b/>
          <w:bCs/>
          <w:color w:val="535353"/>
          <w:sz w:val="32"/>
          <w:szCs w:val="32"/>
        </w:rPr>
        <w:t>Pino</w:t>
      </w:r>
      <w:r>
        <w:rPr>
          <w:rFonts w:ascii="Times" w:hAnsi="Times" w:cs="Times"/>
          <w:color w:val="535353"/>
          <w:sz w:val="32"/>
          <w:szCs w:val="32"/>
        </w:rPr>
        <w:t>, mo’ te meno!”.</w:t>
      </w:r>
    </w:p>
    <w:p w:rsidR="00DB4283" w:rsidRDefault="00DB4283" w:rsidP="00DB4283">
      <w:pPr>
        <w:widowControl w:val="0"/>
        <w:autoSpaceDE w:val="0"/>
        <w:autoSpaceDN w:val="0"/>
        <w:adjustRightInd w:val="0"/>
        <w:jc w:val="both"/>
        <w:rPr>
          <w:rFonts w:ascii="Times" w:hAnsi="Times" w:cs="Times"/>
          <w:color w:val="535353"/>
          <w:sz w:val="32"/>
          <w:szCs w:val="32"/>
        </w:rPr>
      </w:pPr>
      <w:r>
        <w:rPr>
          <w:rFonts w:ascii="Times" w:hAnsi="Times" w:cs="Times"/>
          <w:color w:val="535353"/>
          <w:sz w:val="32"/>
          <w:szCs w:val="32"/>
        </w:rPr>
        <w:t xml:space="preserve">Dopo la battuta di </w:t>
      </w:r>
      <w:r>
        <w:rPr>
          <w:rFonts w:ascii="Times" w:hAnsi="Times" w:cs="Times"/>
          <w:b/>
          <w:bCs/>
          <w:color w:val="535353"/>
          <w:sz w:val="32"/>
          <w:szCs w:val="32"/>
        </w:rPr>
        <w:t>Giuliani</w:t>
      </w:r>
      <w:r>
        <w:rPr>
          <w:rFonts w:ascii="Times" w:hAnsi="Times" w:cs="Times"/>
          <w:color w:val="535353"/>
          <w:sz w:val="32"/>
          <w:szCs w:val="32"/>
        </w:rPr>
        <w:t xml:space="preserve">, finalmente la parola passa a </w:t>
      </w:r>
      <w:r>
        <w:rPr>
          <w:rFonts w:ascii="Times" w:hAnsi="Times" w:cs="Times"/>
          <w:b/>
          <w:bCs/>
          <w:color w:val="535353"/>
          <w:sz w:val="32"/>
          <w:szCs w:val="32"/>
        </w:rPr>
        <w:t>Lee Ryan</w:t>
      </w:r>
      <w:r>
        <w:rPr>
          <w:rFonts w:ascii="Times" w:hAnsi="Times" w:cs="Times"/>
          <w:color w:val="535353"/>
          <w:sz w:val="32"/>
          <w:szCs w:val="32"/>
        </w:rPr>
        <w:t xml:space="preserve">, che ha attirato nella sala conferenze stampa dell’Albergo della Regina Isabella una moltitudine di ragazze e ragazzine dallo sguardo sognante: "Capisco l’italiano, afferro qualche parola, mi diverto a doppiare </w:t>
      </w:r>
      <w:r>
        <w:rPr>
          <w:rFonts w:ascii="Times" w:hAnsi="Times" w:cs="Times"/>
          <w:b/>
          <w:bCs/>
          <w:color w:val="535353"/>
          <w:sz w:val="32"/>
          <w:szCs w:val="32"/>
        </w:rPr>
        <w:t>Eddie</w:t>
      </w:r>
      <w:r>
        <w:rPr>
          <w:rFonts w:ascii="Times" w:hAnsi="Times" w:cs="Times"/>
          <w:color w:val="535353"/>
          <w:sz w:val="32"/>
          <w:szCs w:val="32"/>
        </w:rPr>
        <w:t xml:space="preserve">, </w:t>
      </w:r>
      <w:r>
        <w:rPr>
          <w:rFonts w:ascii="Times" w:hAnsi="Times" w:cs="Times"/>
          <w:b/>
          <w:bCs/>
          <w:color w:val="535353"/>
          <w:sz w:val="32"/>
          <w:szCs w:val="32"/>
        </w:rPr>
        <w:t>Marco</w:t>
      </w:r>
      <w:r>
        <w:rPr>
          <w:rFonts w:ascii="Times" w:hAnsi="Times" w:cs="Times"/>
          <w:color w:val="535353"/>
          <w:sz w:val="32"/>
          <w:szCs w:val="32"/>
        </w:rPr>
        <w:t xml:space="preserve"> mi ha guidato tenendomi per mano scena dopo scena. Io gli dico sempre: no, no, non lo posso fare, non capisco, ma lui mi incoraggia, mi dà i compiti a casa. Alcune frasi per me sono infinitamente difficili, quando le pronuncio mi chiedo: cosa sto dicendo? Non capisco quello che sto dicendo, ma comprendo l’emozione di cui si sta parlando, che sia eccitazione, felicità, tristezza. A volte ho l’impressione di impazzire, mi sembra di pronunciare degli scioglilingua. Ho avuto difficoltà con la parola catastrofe. In inglese si pronuncia 'catastrofi', quindi c’è solo una 'e' che cambia, eppure non riuscivo a dire 'catastrofe', dicevo: '</w:t>
      </w:r>
      <w:proofErr w:type="spellStart"/>
      <w:r>
        <w:rPr>
          <w:rFonts w:ascii="Times" w:hAnsi="Times" w:cs="Times"/>
          <w:color w:val="535353"/>
          <w:sz w:val="32"/>
          <w:szCs w:val="32"/>
        </w:rPr>
        <w:t>cata</w:t>
      </w:r>
      <w:proofErr w:type="spellEnd"/>
      <w:r>
        <w:rPr>
          <w:rFonts w:ascii="Times" w:hAnsi="Times" w:cs="Times"/>
          <w:color w:val="535353"/>
          <w:sz w:val="32"/>
          <w:szCs w:val="32"/>
        </w:rPr>
        <w:t xml:space="preserve"> </w:t>
      </w:r>
      <w:proofErr w:type="spellStart"/>
      <w:r>
        <w:rPr>
          <w:rFonts w:ascii="Times" w:hAnsi="Times" w:cs="Times"/>
          <w:color w:val="535353"/>
          <w:sz w:val="32"/>
          <w:szCs w:val="32"/>
        </w:rPr>
        <w:t>cata</w:t>
      </w:r>
      <w:proofErr w:type="spellEnd"/>
      <w:r>
        <w:rPr>
          <w:rFonts w:ascii="Times" w:hAnsi="Times" w:cs="Times"/>
          <w:color w:val="535353"/>
          <w:sz w:val="32"/>
          <w:szCs w:val="32"/>
        </w:rPr>
        <w:t xml:space="preserve"> </w:t>
      </w:r>
      <w:proofErr w:type="spellStart"/>
      <w:r>
        <w:rPr>
          <w:rFonts w:ascii="Times" w:hAnsi="Times" w:cs="Times"/>
          <w:color w:val="535353"/>
          <w:sz w:val="32"/>
          <w:szCs w:val="32"/>
        </w:rPr>
        <w:t>cata</w:t>
      </w:r>
      <w:proofErr w:type="spellEnd"/>
      <w:r>
        <w:rPr>
          <w:rFonts w:ascii="Times" w:hAnsi="Times" w:cs="Times"/>
          <w:color w:val="535353"/>
          <w:sz w:val="32"/>
          <w:szCs w:val="32"/>
        </w:rPr>
        <w:t>’', poi mi bloccavo".</w:t>
      </w:r>
    </w:p>
    <w:p w:rsidR="00DB4283" w:rsidRDefault="00DB4283" w:rsidP="00DB4283">
      <w:pPr>
        <w:widowControl w:val="0"/>
        <w:autoSpaceDE w:val="0"/>
        <w:autoSpaceDN w:val="0"/>
        <w:adjustRightInd w:val="0"/>
        <w:jc w:val="both"/>
        <w:rPr>
          <w:rFonts w:ascii="Times" w:hAnsi="Times" w:cs="Times"/>
          <w:color w:val="535353"/>
          <w:sz w:val="32"/>
          <w:szCs w:val="32"/>
        </w:rPr>
      </w:pPr>
      <w:r>
        <w:rPr>
          <w:rFonts w:ascii="Times" w:hAnsi="Times" w:cs="Times"/>
          <w:b/>
          <w:bCs/>
          <w:color w:val="535353"/>
          <w:sz w:val="32"/>
          <w:szCs w:val="32"/>
        </w:rPr>
        <w:t>Lee Ryan</w:t>
      </w:r>
      <w:r>
        <w:rPr>
          <w:rFonts w:ascii="Times" w:hAnsi="Times" w:cs="Times"/>
          <w:color w:val="535353"/>
          <w:sz w:val="32"/>
          <w:szCs w:val="32"/>
        </w:rPr>
        <w:t xml:space="preserve"> ci tiene anche a spiegare l’origine della vocetta del suo bizzarro e allegro personaggio dalla coda a strisce: "Mio figlio ha sette anni, la voce che del personaggio di </w:t>
      </w:r>
      <w:r>
        <w:rPr>
          <w:rFonts w:ascii="Times" w:hAnsi="Times" w:cs="Times"/>
          <w:b/>
          <w:bCs/>
          <w:color w:val="535353"/>
          <w:sz w:val="32"/>
          <w:szCs w:val="32"/>
        </w:rPr>
        <w:t>Eddie</w:t>
      </w:r>
      <w:r>
        <w:rPr>
          <w:rFonts w:ascii="Times" w:hAnsi="Times" w:cs="Times"/>
          <w:color w:val="535353"/>
          <w:sz w:val="32"/>
          <w:szCs w:val="32"/>
        </w:rPr>
        <w:t xml:space="preserve"> viene dai miei giochi con il mio bambino, quando parlo con i bambini, parlo così, e a questo modo di parlare si unisce anche quello di mio figlio”.</w:t>
      </w:r>
    </w:p>
    <w:p w:rsidR="00DB4283" w:rsidRDefault="00DB4283" w:rsidP="00DB4283">
      <w:pPr>
        <w:widowControl w:val="0"/>
        <w:autoSpaceDE w:val="0"/>
        <w:autoSpaceDN w:val="0"/>
        <w:adjustRightInd w:val="0"/>
        <w:jc w:val="both"/>
        <w:rPr>
          <w:rFonts w:ascii="Times" w:hAnsi="Times" w:cs="Times"/>
          <w:color w:val="535353"/>
          <w:sz w:val="32"/>
          <w:szCs w:val="32"/>
        </w:rPr>
      </w:pPr>
      <w:r>
        <w:rPr>
          <w:rFonts w:ascii="Times" w:hAnsi="Times" w:cs="Times"/>
          <w:color w:val="535353"/>
          <w:sz w:val="32"/>
          <w:szCs w:val="32"/>
        </w:rPr>
        <w:t xml:space="preserve">Alla tenerezza di </w:t>
      </w:r>
      <w:r>
        <w:rPr>
          <w:rFonts w:ascii="Times" w:hAnsi="Times" w:cs="Times"/>
          <w:b/>
          <w:bCs/>
          <w:color w:val="535353"/>
          <w:sz w:val="32"/>
          <w:szCs w:val="32"/>
        </w:rPr>
        <w:t>Ryan</w:t>
      </w:r>
      <w:r>
        <w:rPr>
          <w:rFonts w:ascii="Times" w:hAnsi="Times" w:cs="Times"/>
          <w:color w:val="535353"/>
          <w:sz w:val="32"/>
          <w:szCs w:val="32"/>
        </w:rPr>
        <w:t xml:space="preserve"> fa da contraltare la scaltra sincerità di </w:t>
      </w:r>
      <w:r>
        <w:rPr>
          <w:rFonts w:ascii="Times" w:hAnsi="Times" w:cs="Times"/>
          <w:b/>
          <w:bCs/>
          <w:color w:val="535353"/>
          <w:sz w:val="32"/>
          <w:szCs w:val="32"/>
        </w:rPr>
        <w:t>Insegno</w:t>
      </w:r>
      <w:r>
        <w:rPr>
          <w:rFonts w:ascii="Times" w:hAnsi="Times" w:cs="Times"/>
          <w:color w:val="535353"/>
          <w:sz w:val="32"/>
          <w:szCs w:val="32"/>
        </w:rPr>
        <w:t xml:space="preserve">, consapevole dei vantaggi che una voce può portare quando i bambini (anzi le bambine) sono decisamente più grandi: "Io le voci dei miei personaggi le ho usate per rimorchiare. Una volta una donna mi ha telefonato e mi ha detto: </w:t>
      </w:r>
      <w:proofErr w:type="spellStart"/>
      <w:r>
        <w:rPr>
          <w:rFonts w:ascii="Times" w:hAnsi="Times" w:cs="Times"/>
          <w:color w:val="535353"/>
          <w:sz w:val="32"/>
          <w:szCs w:val="32"/>
        </w:rPr>
        <w:t>famme</w:t>
      </w:r>
      <w:proofErr w:type="spellEnd"/>
      <w:r>
        <w:rPr>
          <w:rFonts w:ascii="Times" w:hAnsi="Times" w:cs="Times"/>
          <w:color w:val="535353"/>
          <w:sz w:val="32"/>
          <w:szCs w:val="32"/>
        </w:rPr>
        <w:t xml:space="preserve"> </w:t>
      </w:r>
      <w:proofErr w:type="spellStart"/>
      <w:r>
        <w:rPr>
          <w:rFonts w:ascii="Times" w:hAnsi="Times" w:cs="Times"/>
          <w:color w:val="535353"/>
          <w:sz w:val="32"/>
          <w:szCs w:val="32"/>
        </w:rPr>
        <w:t>svortà</w:t>
      </w:r>
      <w:proofErr w:type="spellEnd"/>
      <w:r>
        <w:rPr>
          <w:rFonts w:ascii="Times" w:hAnsi="Times" w:cs="Times"/>
          <w:color w:val="535353"/>
          <w:sz w:val="32"/>
          <w:szCs w:val="32"/>
        </w:rPr>
        <w:t xml:space="preserve"> la serata, </w:t>
      </w:r>
      <w:proofErr w:type="spellStart"/>
      <w:r>
        <w:rPr>
          <w:rFonts w:ascii="Times" w:hAnsi="Times" w:cs="Times"/>
          <w:color w:val="535353"/>
          <w:sz w:val="32"/>
          <w:szCs w:val="32"/>
        </w:rPr>
        <w:t>famme</w:t>
      </w:r>
      <w:proofErr w:type="spellEnd"/>
      <w:r>
        <w:rPr>
          <w:rFonts w:ascii="Times" w:hAnsi="Times" w:cs="Times"/>
          <w:color w:val="535353"/>
          <w:sz w:val="32"/>
          <w:szCs w:val="32"/>
        </w:rPr>
        <w:t xml:space="preserve"> la voce di </w:t>
      </w:r>
      <w:r>
        <w:rPr>
          <w:rFonts w:ascii="Times" w:hAnsi="Times" w:cs="Times"/>
          <w:b/>
          <w:bCs/>
          <w:color w:val="535353"/>
          <w:sz w:val="32"/>
          <w:szCs w:val="32"/>
        </w:rPr>
        <w:t xml:space="preserve">Roger </w:t>
      </w:r>
      <w:proofErr w:type="spellStart"/>
      <w:r>
        <w:rPr>
          <w:rFonts w:ascii="Times" w:hAnsi="Times" w:cs="Times"/>
          <w:b/>
          <w:bCs/>
          <w:color w:val="535353"/>
          <w:sz w:val="32"/>
          <w:szCs w:val="32"/>
        </w:rPr>
        <w:t>Rabbit</w:t>
      </w:r>
      <w:proofErr w:type="spellEnd"/>
      <w:r>
        <w:rPr>
          <w:rFonts w:ascii="Times" w:hAnsi="Times" w:cs="Times"/>
          <w:color w:val="535353"/>
          <w:sz w:val="32"/>
          <w:szCs w:val="32"/>
        </w:rPr>
        <w:t xml:space="preserve">. Con la voce vai lontano. Al buio posso fa’ tutti i neri del mondo e fingermi un grande amatore, poi però la luce si accende e - </w:t>
      </w:r>
      <w:proofErr w:type="spellStart"/>
      <w:r>
        <w:rPr>
          <w:rFonts w:ascii="Times" w:hAnsi="Times" w:cs="Times"/>
          <w:color w:val="535353"/>
          <w:sz w:val="32"/>
          <w:szCs w:val="32"/>
        </w:rPr>
        <w:t>ahimé</w:t>
      </w:r>
      <w:proofErr w:type="spellEnd"/>
      <w:r>
        <w:rPr>
          <w:rFonts w:ascii="Times" w:hAnsi="Times" w:cs="Times"/>
          <w:color w:val="535353"/>
          <w:sz w:val="32"/>
          <w:szCs w:val="32"/>
        </w:rPr>
        <w:t xml:space="preserve"> - so’ bianco".</w:t>
      </w:r>
    </w:p>
    <w:p w:rsidR="00DB4283" w:rsidRDefault="00DB4283" w:rsidP="00DB4283">
      <w:pPr>
        <w:widowControl w:val="0"/>
        <w:autoSpaceDE w:val="0"/>
        <w:autoSpaceDN w:val="0"/>
        <w:adjustRightInd w:val="0"/>
        <w:jc w:val="both"/>
        <w:rPr>
          <w:rFonts w:ascii="Times" w:hAnsi="Times" w:cs="Times"/>
          <w:color w:val="535353"/>
          <w:sz w:val="32"/>
          <w:szCs w:val="32"/>
        </w:rPr>
      </w:pPr>
      <w:r>
        <w:rPr>
          <w:rFonts w:ascii="Times" w:hAnsi="Times" w:cs="Times"/>
          <w:color w:val="535353"/>
          <w:sz w:val="32"/>
          <w:szCs w:val="32"/>
        </w:rPr>
        <w:t>Prima di abbandonare l’hotel più lussuoso di Ischia per andare a salutare il pubblico riunito per la proiezione del film, i doppiatori dell’</w:t>
      </w:r>
      <w:r>
        <w:rPr>
          <w:rFonts w:ascii="Times" w:hAnsi="Times" w:cs="Times"/>
          <w:b/>
          <w:bCs/>
          <w:color w:val="535353"/>
          <w:sz w:val="32"/>
          <w:szCs w:val="32"/>
        </w:rPr>
        <w:t>Era Glaciale 5</w:t>
      </w:r>
      <w:r>
        <w:rPr>
          <w:rFonts w:ascii="Times" w:hAnsi="Times" w:cs="Times"/>
          <w:color w:val="535353"/>
          <w:sz w:val="32"/>
          <w:szCs w:val="32"/>
        </w:rPr>
        <w:t xml:space="preserve"> ci tengono a spiegare perché amano così tanto la saga. "L’intelligenza di questi film è che rispecchiano sempre il presente" - comincia </w:t>
      </w:r>
      <w:r>
        <w:rPr>
          <w:rFonts w:ascii="Times" w:hAnsi="Times" w:cs="Times"/>
          <w:b/>
          <w:bCs/>
          <w:color w:val="535353"/>
          <w:sz w:val="32"/>
          <w:szCs w:val="32"/>
        </w:rPr>
        <w:t>Pino Insegno</w:t>
      </w:r>
      <w:r>
        <w:rPr>
          <w:rFonts w:ascii="Times" w:hAnsi="Times" w:cs="Times"/>
          <w:color w:val="535353"/>
          <w:sz w:val="32"/>
          <w:szCs w:val="32"/>
        </w:rPr>
        <w:t>. "I film dell’</w:t>
      </w:r>
      <w:r>
        <w:rPr>
          <w:rFonts w:ascii="Times" w:hAnsi="Times" w:cs="Times"/>
          <w:b/>
          <w:bCs/>
          <w:color w:val="535353"/>
          <w:sz w:val="32"/>
          <w:szCs w:val="32"/>
        </w:rPr>
        <w:t>Era Glaciale</w:t>
      </w:r>
      <w:r>
        <w:rPr>
          <w:rFonts w:ascii="Times" w:hAnsi="Times" w:cs="Times"/>
          <w:color w:val="535353"/>
          <w:sz w:val="32"/>
          <w:szCs w:val="32"/>
        </w:rPr>
        <w:t xml:space="preserve"> sono stati i primi a parlare di diversità, di famiglie allargate, in questo senso </w:t>
      </w:r>
      <w:r>
        <w:rPr>
          <w:rFonts w:ascii="Times" w:hAnsi="Times" w:cs="Times"/>
          <w:b/>
          <w:bCs/>
          <w:color w:val="535353"/>
          <w:sz w:val="32"/>
          <w:szCs w:val="32"/>
        </w:rPr>
        <w:t>L’Era Glaciale</w:t>
      </w:r>
      <w:r>
        <w:rPr>
          <w:rFonts w:ascii="Times" w:hAnsi="Times" w:cs="Times"/>
          <w:color w:val="535353"/>
          <w:sz w:val="32"/>
          <w:szCs w:val="32"/>
        </w:rPr>
        <w:t xml:space="preserve"> è un </w:t>
      </w:r>
      <w:proofErr w:type="spellStart"/>
      <w:r>
        <w:rPr>
          <w:rFonts w:ascii="Times" w:hAnsi="Times" w:cs="Times"/>
          <w:color w:val="535353"/>
          <w:sz w:val="32"/>
          <w:szCs w:val="32"/>
        </w:rPr>
        <w:t>franchise</w:t>
      </w:r>
      <w:proofErr w:type="spellEnd"/>
      <w:r>
        <w:rPr>
          <w:rFonts w:ascii="Times" w:hAnsi="Times" w:cs="Times"/>
          <w:color w:val="535353"/>
          <w:sz w:val="32"/>
          <w:szCs w:val="32"/>
        </w:rPr>
        <w:t xml:space="preserve"> all’avanguardia".</w:t>
      </w:r>
    </w:p>
    <w:p w:rsidR="00DB4283" w:rsidRDefault="00DB4283" w:rsidP="00DB4283">
      <w:pPr>
        <w:widowControl w:val="0"/>
        <w:autoSpaceDE w:val="0"/>
        <w:autoSpaceDN w:val="0"/>
        <w:adjustRightInd w:val="0"/>
        <w:jc w:val="both"/>
        <w:rPr>
          <w:rFonts w:ascii="Times" w:hAnsi="Times" w:cs="Times"/>
          <w:color w:val="535353"/>
          <w:sz w:val="32"/>
          <w:szCs w:val="32"/>
        </w:rPr>
      </w:pPr>
      <w:r>
        <w:rPr>
          <w:rFonts w:ascii="Times" w:hAnsi="Times" w:cs="Times"/>
          <w:color w:val="535353"/>
          <w:sz w:val="32"/>
          <w:szCs w:val="32"/>
        </w:rPr>
        <w:t xml:space="preserve">“Di solito il cartone animato ha come destinatario il bambino, al quale viene detto chi sia il buono e chi il cattivo - continua </w:t>
      </w:r>
      <w:r>
        <w:rPr>
          <w:rFonts w:ascii="Times" w:hAnsi="Times" w:cs="Times"/>
          <w:b/>
          <w:bCs/>
          <w:color w:val="535353"/>
          <w:sz w:val="32"/>
          <w:szCs w:val="32"/>
        </w:rPr>
        <w:t>Giuliani</w:t>
      </w:r>
      <w:r>
        <w:rPr>
          <w:rFonts w:ascii="Times" w:hAnsi="Times" w:cs="Times"/>
          <w:color w:val="535353"/>
          <w:sz w:val="32"/>
          <w:szCs w:val="32"/>
        </w:rPr>
        <w:t xml:space="preserve">. "Questi film hanno talmente tanti strati e </w:t>
      </w:r>
      <w:proofErr w:type="spellStart"/>
      <w:r>
        <w:rPr>
          <w:rFonts w:ascii="Times" w:hAnsi="Times" w:cs="Times"/>
          <w:color w:val="535353"/>
          <w:sz w:val="32"/>
          <w:szCs w:val="32"/>
        </w:rPr>
        <w:t>sottotesti</w:t>
      </w:r>
      <w:proofErr w:type="spellEnd"/>
      <w:r>
        <w:rPr>
          <w:rFonts w:ascii="Times" w:hAnsi="Times" w:cs="Times"/>
          <w:color w:val="535353"/>
          <w:sz w:val="32"/>
          <w:szCs w:val="32"/>
        </w:rPr>
        <w:t xml:space="preserve"> che vanno bene per tutti e noi, facendoli, ci divertiamo un mondo a scoprire cosa accade ai nostri personaggi".</w:t>
      </w:r>
    </w:p>
    <w:p w:rsidR="00DB4283" w:rsidRDefault="00DB4283" w:rsidP="00DB4283">
      <w:r>
        <w:rPr>
          <w:rFonts w:ascii="Times" w:hAnsi="Times" w:cs="Times"/>
          <w:color w:val="535353"/>
          <w:sz w:val="32"/>
          <w:szCs w:val="32"/>
        </w:rPr>
        <w:t xml:space="preserve">"Mi dà gioia sapere di doppiare </w:t>
      </w:r>
      <w:proofErr w:type="spellStart"/>
      <w:r>
        <w:rPr>
          <w:rFonts w:ascii="Times" w:hAnsi="Times" w:cs="Times"/>
          <w:b/>
          <w:bCs/>
          <w:color w:val="535353"/>
          <w:sz w:val="32"/>
          <w:szCs w:val="32"/>
        </w:rPr>
        <w:t>Sid</w:t>
      </w:r>
      <w:proofErr w:type="spellEnd"/>
      <w:r>
        <w:rPr>
          <w:rFonts w:ascii="Times" w:hAnsi="Times" w:cs="Times"/>
          <w:color w:val="535353"/>
          <w:sz w:val="32"/>
          <w:szCs w:val="32"/>
        </w:rPr>
        <w:t xml:space="preserve">” - conclude </w:t>
      </w:r>
      <w:r>
        <w:rPr>
          <w:rFonts w:ascii="Times" w:hAnsi="Times" w:cs="Times"/>
          <w:b/>
          <w:bCs/>
          <w:color w:val="535353"/>
          <w:sz w:val="32"/>
          <w:szCs w:val="32"/>
        </w:rPr>
        <w:t>Bisio</w:t>
      </w:r>
      <w:r>
        <w:rPr>
          <w:rFonts w:ascii="Times" w:hAnsi="Times" w:cs="Times"/>
          <w:color w:val="535353"/>
          <w:sz w:val="32"/>
          <w:szCs w:val="32"/>
        </w:rPr>
        <w:t xml:space="preserve">. "La responsabilità di entrare nei cuori dei bambini è per me anche una gioia. Negli anni passati, avevo amici con figli piccoli che mi chiedevano sempre di fare la voce di </w:t>
      </w:r>
      <w:proofErr w:type="spellStart"/>
      <w:r>
        <w:rPr>
          <w:rFonts w:ascii="Times" w:hAnsi="Times" w:cs="Times"/>
          <w:b/>
          <w:bCs/>
          <w:color w:val="535353"/>
          <w:sz w:val="32"/>
          <w:szCs w:val="32"/>
        </w:rPr>
        <w:t>Sid</w:t>
      </w:r>
      <w:proofErr w:type="spellEnd"/>
      <w:r>
        <w:rPr>
          <w:rFonts w:ascii="Times" w:hAnsi="Times" w:cs="Times"/>
          <w:color w:val="535353"/>
          <w:sz w:val="32"/>
          <w:szCs w:val="32"/>
        </w:rPr>
        <w:t xml:space="preserve">. Saluta con la voce di </w:t>
      </w:r>
      <w:proofErr w:type="spellStart"/>
      <w:r>
        <w:rPr>
          <w:rFonts w:ascii="Times" w:hAnsi="Times" w:cs="Times"/>
          <w:b/>
          <w:bCs/>
          <w:color w:val="535353"/>
          <w:sz w:val="32"/>
          <w:szCs w:val="32"/>
        </w:rPr>
        <w:t>Sid</w:t>
      </w:r>
      <w:proofErr w:type="spellEnd"/>
      <w:r>
        <w:rPr>
          <w:rFonts w:ascii="Times" w:hAnsi="Times" w:cs="Times"/>
          <w:color w:val="535353"/>
          <w:sz w:val="32"/>
          <w:szCs w:val="32"/>
        </w:rPr>
        <w:t xml:space="preserve"> - dicevano. E io obbedivo, era divertente.</w:t>
      </w:r>
    </w:p>
    <w:sectPr w:rsidR="00DB4283" w:rsidSect="0006602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283"/>
    <w:rsid w:val="00066020"/>
    <w:rsid w:val="00BA3073"/>
    <w:rsid w:val="00DB428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29F9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B4283"/>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DB428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B4283"/>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DB428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mingsoon.it/personaggi/massimo-giuliani/46052/biografia/" TargetMode="External"/><Relationship Id="rId12" Type="http://schemas.openxmlformats.org/officeDocument/2006/relationships/hyperlink" Target="http://www.comingsoon.it/film/l-era-glaciale-in-rotta-di-collisione/52989/scheda/" TargetMode="External"/><Relationship Id="rId13" Type="http://schemas.openxmlformats.org/officeDocument/2006/relationships/hyperlink" Target="http://www.comingsoon.it/personaggi/marco-guadagno/211943/biografia/" TargetMode="External"/><Relationship Id="rId14" Type="http://schemas.openxmlformats.org/officeDocument/2006/relationships/hyperlink" Target="http://www.comingsoon.it/personaggi/sacha-baron-cohen/149667/biografia/"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http://www.comingsoon.it/film/l-era-glaciale-3-l-alba-dei-dinosauri/1685/scheda/" TargetMode="External"/><Relationship Id="rId8" Type="http://schemas.openxmlformats.org/officeDocument/2006/relationships/hyperlink" Target="http://www.comingsoon.it/personaggi/claudio-bisio/11129/biografia/" TargetMode="External"/><Relationship Id="rId9" Type="http://schemas.openxmlformats.org/officeDocument/2006/relationships/hyperlink" Target="http://www.comingsoon.it/personaggi/pino-insegno/47354/biografia/" TargetMode="External"/><Relationship Id="rId10" Type="http://schemas.openxmlformats.org/officeDocument/2006/relationships/hyperlink" Target="http://www.comingsoon.it/personaggi/lee-ryan/231706/biograf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1297</Words>
  <Characters>7397</Characters>
  <Application>Microsoft Macintosh Word</Application>
  <DocSecurity>0</DocSecurity>
  <Lines>61</Lines>
  <Paragraphs>17</Paragraphs>
  <ScaleCrop>false</ScaleCrop>
  <Company/>
  <LinksUpToDate>false</LinksUpToDate>
  <CharactersWithSpaces>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Gangemi</dc:creator>
  <cp:keywords/>
  <dc:description/>
  <cp:lastModifiedBy>Federica Gangemi</cp:lastModifiedBy>
  <cp:revision>1</cp:revision>
  <dcterms:created xsi:type="dcterms:W3CDTF">2016-07-18T08:50:00Z</dcterms:created>
  <dcterms:modified xsi:type="dcterms:W3CDTF">2016-07-18T08:51:00Z</dcterms:modified>
</cp:coreProperties>
</file>