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2D0B2" w14:textId="77777777" w:rsidR="00721266" w:rsidRDefault="00C6297E">
      <w:r>
        <w:rPr>
          <w:noProof/>
        </w:rPr>
        <w:drawing>
          <wp:inline distT="0" distB="0" distL="0" distR="0" wp14:anchorId="3F4A5AE3" wp14:editId="228D8FA2">
            <wp:extent cx="6116320" cy="405066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6-2457553 alle 10.26.2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D35AC" w14:textId="77777777" w:rsidR="00C6297E" w:rsidRDefault="00C6297E" w:rsidP="00C6297E">
      <w:pPr>
        <w:pStyle w:val="NormaleWeb"/>
      </w:pPr>
      <w:r>
        <w:t xml:space="preserve">Di: </w:t>
      </w:r>
      <w:hyperlink r:id="rId6" w:tooltip="Articoli scritti da: Redazione" w:history="1">
        <w:r>
          <w:rPr>
            <w:rStyle w:val="Collegamentoipertestuale"/>
          </w:rPr>
          <w:t>Redazione</w:t>
        </w:r>
      </w:hyperlink>
    </w:p>
    <w:p w14:paraId="42E0EEBC" w14:textId="77777777" w:rsidR="00C6297E" w:rsidRDefault="00C6297E" w:rsidP="00C6297E">
      <w:pPr>
        <w:pStyle w:val="NormaleWeb"/>
      </w:pPr>
      <w:r>
        <w:rPr>
          <w:rStyle w:val="Enfasigrassetto"/>
        </w:rPr>
        <w:t>Monte Sant’Angelo</w:t>
      </w:r>
      <w:r>
        <w:t>. CONTINUANO da stamani, 11 giugno 2016, le riprese in varie zone di #</w:t>
      </w:r>
      <w:proofErr w:type="spellStart"/>
      <w:r>
        <w:t>MonteSantAngelo</w:t>
      </w:r>
      <w:proofErr w:type="spellEnd"/>
      <w:r>
        <w:t xml:space="preserve"> per il film “Non C’è Più Religione” con Claudio Bisio, Alessandro </w:t>
      </w:r>
      <w:proofErr w:type="spellStart"/>
      <w:r>
        <w:t>Gassmann</w:t>
      </w:r>
      <w:proofErr w:type="spellEnd"/>
      <w:r>
        <w:t xml:space="preserve"> e Angela Finocchiaro. Le riprese continueranno per diversi giorni. E’ quanto riportato sulla pagina </w:t>
      </w:r>
      <w:proofErr w:type="spellStart"/>
      <w:r>
        <w:t>facebook</w:t>
      </w:r>
      <w:proofErr w:type="spellEnd"/>
      <w:r>
        <w:t xml:space="preserve"> “Benvenuti a Monte Sant’Angelo”. Le precedenti città interessate dalle riprese sono state Manfredonia e le Isole Tremiti.</w:t>
      </w:r>
    </w:p>
    <w:p w14:paraId="4A3387D3" w14:textId="77777777" w:rsidR="00C6297E" w:rsidRDefault="00C6297E" w:rsidP="00C6297E">
      <w:pPr>
        <w:pStyle w:val="NormaleWeb"/>
      </w:pPr>
      <w:r>
        <w:rPr>
          <w:rStyle w:val="Enfasigrassetto"/>
        </w:rPr>
        <w:t>“Non c’è più religione“</w:t>
      </w:r>
      <w:r>
        <w:t xml:space="preserve"> è un film di Luca </w:t>
      </w:r>
      <w:proofErr w:type="spellStart"/>
      <w:r>
        <w:t>Miniero</w:t>
      </w:r>
      <w:proofErr w:type="spellEnd"/>
      <w:r>
        <w:t xml:space="preserve"> con Claudio Bisio, Alessandro </w:t>
      </w:r>
      <w:proofErr w:type="spellStart"/>
      <w:r>
        <w:t>Gassmann</w:t>
      </w:r>
      <w:proofErr w:type="spellEnd"/>
      <w:r>
        <w:t xml:space="preserve">, Angela Finocchiaro, </w:t>
      </w:r>
      <w:proofErr w:type="spellStart"/>
      <w:r>
        <w:t>Nabiha</w:t>
      </w:r>
      <w:proofErr w:type="spellEnd"/>
      <w:r>
        <w:t xml:space="preserve"> </w:t>
      </w:r>
      <w:proofErr w:type="spellStart"/>
      <w:r>
        <w:t>Akkari</w:t>
      </w:r>
      <w:proofErr w:type="spellEnd"/>
      <w:r>
        <w:t xml:space="preserve">, Massimo De Lorenzo, Roberto </w:t>
      </w:r>
      <w:proofErr w:type="spellStart"/>
      <w:r>
        <w:t>Herlitzka</w:t>
      </w:r>
      <w:proofErr w:type="spellEnd"/>
      <w:r>
        <w:t xml:space="preserve">, Giovanni </w:t>
      </w:r>
      <w:proofErr w:type="spellStart"/>
      <w:r>
        <w:t>Cacioppo</w:t>
      </w:r>
      <w:proofErr w:type="spellEnd"/>
      <w:r>
        <w:t xml:space="preserve">, Giovanni Esposito. Da raccolta dati, la sceneggiatura è a firma di Luca </w:t>
      </w:r>
      <w:proofErr w:type="spellStart"/>
      <w:r>
        <w:t>Miniero</w:t>
      </w:r>
      <w:proofErr w:type="spellEnd"/>
      <w:r>
        <w:t xml:space="preserve">, Sandro </w:t>
      </w:r>
      <w:proofErr w:type="spellStart"/>
      <w:r>
        <w:t>Petraglia</w:t>
      </w:r>
      <w:proofErr w:type="spellEnd"/>
      <w:r>
        <w:t xml:space="preserve">, </w:t>
      </w:r>
      <w:proofErr w:type="spellStart"/>
      <w:r>
        <w:t>Astutillo</w:t>
      </w:r>
      <w:proofErr w:type="spellEnd"/>
      <w:r>
        <w:t xml:space="preserve"> Smeriglia. Fotografia: Daniele </w:t>
      </w:r>
      <w:proofErr w:type="spellStart"/>
      <w:r>
        <w:t>Ciprì</w:t>
      </w:r>
      <w:proofErr w:type="spellEnd"/>
      <w:r>
        <w:t xml:space="preserve">. Montaggio: Francesca Calvelli. Scenografia: Francesco </w:t>
      </w:r>
      <w:proofErr w:type="spellStart"/>
      <w:r>
        <w:t>Frigeri</w:t>
      </w:r>
      <w:proofErr w:type="spellEnd"/>
      <w:r>
        <w:t xml:space="preserve">. Costumi: Francesca Sartori. Musica: Pasquale Catalano. Produttore: Riccardo Tozzi, Marco </w:t>
      </w:r>
      <w:proofErr w:type="spellStart"/>
      <w:r>
        <w:t>Chimenz</w:t>
      </w:r>
      <w:proofErr w:type="spellEnd"/>
      <w:r>
        <w:t xml:space="preserve">, Giovanni </w:t>
      </w:r>
      <w:proofErr w:type="spellStart"/>
      <w:r>
        <w:t>Stabilini</w:t>
      </w:r>
      <w:proofErr w:type="spellEnd"/>
      <w:r>
        <w:t>. Produzione: Cattleya, Rai Cinema. Distribuzione: 01 Distribution.</w:t>
      </w:r>
    </w:p>
    <w:p w14:paraId="35EE8836" w14:textId="77777777" w:rsidR="00C6297E" w:rsidRDefault="00C6297E" w:rsidP="00C6297E">
      <w:pPr>
        <w:pStyle w:val="NormaleWeb"/>
      </w:pPr>
      <w:r>
        <w:t xml:space="preserve">“Il nuovo film di Luca </w:t>
      </w:r>
      <w:proofErr w:type="spellStart"/>
      <w:r>
        <w:t>Miniero</w:t>
      </w:r>
      <w:proofErr w:type="spellEnd"/>
      <w:r>
        <w:t xml:space="preserve"> racconta i contrasti tra tre comunità religiose che abitano su un’isola del Mediterraneo. La comunità cattolica, per via del crollo della natalità italiana, non riesce a trovare un bambino per il presepe vivente. Quando i cattolici andranno a</w:t>
      </w:r>
      <w:r w:rsidR="00D310CE">
        <w:t xml:space="preserve"> </w:t>
      </w:r>
      <w:bookmarkStart w:id="0" w:name="_GoBack"/>
      <w:bookmarkEnd w:id="0"/>
      <w:r>
        <w:t xml:space="preserve">cercare aiuto dalle comunità musulmana e buddhista, inizierà ad innescarsi la più </w:t>
      </w:r>
      <w:proofErr w:type="spellStart"/>
      <w:r>
        <w:t>cllassica</w:t>
      </w:r>
      <w:proofErr w:type="spellEnd"/>
      <w:r>
        <w:t xml:space="preserve"> della commedia degli equivoci…” (from </w:t>
      </w:r>
      <w:proofErr w:type="spellStart"/>
      <w:r>
        <w:t>movieplayer</w:t>
      </w:r>
      <w:proofErr w:type="spellEnd"/>
    </w:p>
    <w:p w14:paraId="1AEC624D" w14:textId="77777777" w:rsidR="00C6297E" w:rsidRDefault="00C6297E" w:rsidP="00C6297E">
      <w:pPr>
        <w:pStyle w:val="NormaleWeb"/>
      </w:pPr>
      <w:r>
        <w:t>Trama. Nel presepe vivente il bambinello ha fatto lo sviluppo. Ha la barba e i brufoli degli adolescenti e nella culla non ci sta proprio. Bisogna trovarne un altro a tutti i costi! Una commedia esilarante sull’Italia di oggi, multietnica, senza figli e che si arrangia come può, con un lama al posto del bue e tre amici in lotta fra loro, al posto dei re Magi. Un presepe vivente così non si vedeva da 2000 anni nella piccola isola di Porto Buio.</w:t>
      </w:r>
    </w:p>
    <w:p w14:paraId="7983DFE9" w14:textId="77777777" w:rsidR="00C6297E" w:rsidRDefault="00C6297E" w:rsidP="00C6297E">
      <w:pPr>
        <w:pStyle w:val="NormaleWeb"/>
      </w:pPr>
      <w:r>
        <w:rPr>
          <w:rStyle w:val="Enfasicorsivo"/>
        </w:rPr>
        <w:t>Redazione Stato Quotidiano.it</w:t>
      </w:r>
    </w:p>
    <w:p w14:paraId="5331F9D6" w14:textId="77777777" w:rsidR="00C6297E" w:rsidRDefault="00C6297E"/>
    <w:sectPr w:rsidR="00C6297E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7E"/>
    <w:rsid w:val="00066020"/>
    <w:rsid w:val="00721266"/>
    <w:rsid w:val="00C6297E"/>
    <w:rsid w:val="00D3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3CB7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7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6297E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6297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fn">
    <w:name w:val="fn"/>
    <w:basedOn w:val="Caratterepredefinitoparagrafo"/>
    <w:rsid w:val="00C6297E"/>
  </w:style>
  <w:style w:type="character" w:styleId="Collegamentoipertestuale">
    <w:name w:val="Hyperlink"/>
    <w:basedOn w:val="Caratterepredefinitoparagrafo"/>
    <w:uiPriority w:val="99"/>
    <w:semiHidden/>
    <w:unhideWhenUsed/>
    <w:rsid w:val="00C6297E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C6297E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C6297E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297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C6297E"/>
    <w:rPr>
      <w:rFonts w:ascii="Lucida Grande" w:hAnsi="Lucida Grande"/>
      <w:sz w:val="18"/>
      <w:szCs w:val="18"/>
    </w:rPr>
  </w:style>
  <w:style w:type="paragraph" w:styleId="NormaleWeb">
    <w:name w:val="Normal (Web)"/>
    <w:basedOn w:val="Normale"/>
    <w:uiPriority w:val="99"/>
    <w:semiHidden/>
    <w:unhideWhenUsed/>
    <w:rsid w:val="00C6297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fn">
    <w:name w:val="fn"/>
    <w:basedOn w:val="Caratterepredefinitoparagrafo"/>
    <w:rsid w:val="00C6297E"/>
  </w:style>
  <w:style w:type="character" w:styleId="Collegamentoipertestuale">
    <w:name w:val="Hyperlink"/>
    <w:basedOn w:val="Caratterepredefinitoparagrafo"/>
    <w:uiPriority w:val="99"/>
    <w:semiHidden/>
    <w:unhideWhenUsed/>
    <w:rsid w:val="00C6297E"/>
    <w:rPr>
      <w:color w:val="0000FF"/>
      <w:u w:val="single"/>
    </w:rPr>
  </w:style>
  <w:style w:type="character" w:styleId="Enfasigrassetto">
    <w:name w:val="Strong"/>
    <w:basedOn w:val="Caratterepredefinitoparagrafo"/>
    <w:uiPriority w:val="22"/>
    <w:qFormat/>
    <w:rsid w:val="00C6297E"/>
    <w:rPr>
      <w:b/>
      <w:bCs/>
    </w:rPr>
  </w:style>
  <w:style w:type="character" w:styleId="Enfasicorsivo">
    <w:name w:val="Emphasis"/>
    <w:basedOn w:val="Caratterepredefinitoparagrafo"/>
    <w:uiPriority w:val="20"/>
    <w:qFormat/>
    <w:rsid w:val="00C629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1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statoquotidiano.it/author/redazione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1700</Characters>
  <Application>Microsoft Macintosh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2</cp:revision>
  <dcterms:created xsi:type="dcterms:W3CDTF">2016-06-13T08:27:00Z</dcterms:created>
  <dcterms:modified xsi:type="dcterms:W3CDTF">2016-06-13T08:30:00Z</dcterms:modified>
</cp:coreProperties>
</file>