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25" w:rsidRDefault="006049F4">
      <w:r>
        <w:rPr>
          <w:noProof/>
        </w:rPr>
        <w:drawing>
          <wp:inline distT="0" distB="0" distL="0" distR="0">
            <wp:extent cx="6116320" cy="437388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6 alle 15.59.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F4" w:rsidRPr="006049F4" w:rsidRDefault="006049F4"/>
    <w:p w:rsidR="006049F4" w:rsidRPr="006049F4" w:rsidRDefault="006049F4" w:rsidP="006049F4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  <w:r w:rsidRPr="006049F4">
        <w:rPr>
          <w:rFonts w:ascii="Arial" w:hAnsi="Arial" w:cs="Arial"/>
          <w:sz w:val="30"/>
          <w:szCs w:val="30"/>
        </w:rPr>
        <w:t xml:space="preserve">Gli attori italiani affascinati dalle Tremiti. Stavolta il benvenuti al Sud di Claudio Bisio ha i tratti dell'arcipelago pugliese, set del nuovo film che sta girando in questi giorni. L'attore sta trasformando la sua pagina </w:t>
      </w:r>
      <w:proofErr w:type="spellStart"/>
      <w:r w:rsidRPr="006049F4">
        <w:rPr>
          <w:rFonts w:ascii="Arial" w:hAnsi="Arial" w:cs="Arial"/>
          <w:sz w:val="30"/>
          <w:szCs w:val="30"/>
        </w:rPr>
        <w:t>Facebook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quasi in uno spazio promozionale delle isole, tra foto del mare Adriatico, </w:t>
      </w:r>
      <w:proofErr w:type="spellStart"/>
      <w:r w:rsidRPr="006049F4">
        <w:rPr>
          <w:rFonts w:ascii="Arial" w:hAnsi="Arial" w:cs="Arial"/>
          <w:sz w:val="30"/>
          <w:szCs w:val="30"/>
        </w:rPr>
        <w:t>selfie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con i colleghi e commenti spiritosi. "E vabbè - scrive pubblicando uno scatto del panorama - anche oggi tocca andare a lavorare :) ". Qui, a nord del Gargano, sono cominciate le riprese di </w:t>
      </w:r>
      <w:r w:rsidRPr="006049F4">
        <w:rPr>
          <w:rFonts w:ascii="Arial" w:hAnsi="Arial" w:cs="Arial"/>
          <w:i/>
          <w:iCs/>
          <w:sz w:val="30"/>
          <w:szCs w:val="30"/>
        </w:rPr>
        <w:t>Non c'è più religione</w:t>
      </w:r>
      <w:r w:rsidRPr="006049F4">
        <w:rPr>
          <w:rFonts w:ascii="Arial" w:hAnsi="Arial" w:cs="Arial"/>
          <w:sz w:val="30"/>
          <w:szCs w:val="30"/>
        </w:rPr>
        <w:t xml:space="preserve"> di Luca </w:t>
      </w:r>
      <w:proofErr w:type="spellStart"/>
      <w:r w:rsidRPr="006049F4">
        <w:rPr>
          <w:rFonts w:ascii="Arial" w:hAnsi="Arial" w:cs="Arial"/>
          <w:sz w:val="30"/>
          <w:szCs w:val="30"/>
        </w:rPr>
        <w:t>Miniero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. Anche Alessandro Gassman, nel cast, sta pubblicando su </w:t>
      </w:r>
      <w:proofErr w:type="spellStart"/>
      <w:r w:rsidRPr="006049F4">
        <w:rPr>
          <w:rFonts w:ascii="Arial" w:hAnsi="Arial" w:cs="Arial"/>
          <w:sz w:val="30"/>
          <w:szCs w:val="30"/>
        </w:rPr>
        <w:t>Twitter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immagini mozzafiato e anche una foto della targa anti-omofobia affissa nel giugno del 2013. "</w:t>
      </w:r>
      <w:proofErr w:type="spellStart"/>
      <w:r w:rsidRPr="006049F4">
        <w:rPr>
          <w:rFonts w:ascii="Arial" w:hAnsi="Arial" w:cs="Arial"/>
          <w:sz w:val="30"/>
          <w:szCs w:val="30"/>
        </w:rPr>
        <w:t>Never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6049F4">
        <w:rPr>
          <w:rFonts w:ascii="Arial" w:hAnsi="Arial" w:cs="Arial"/>
          <w:sz w:val="30"/>
          <w:szCs w:val="30"/>
        </w:rPr>
        <w:t>forget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" è il </w:t>
      </w:r>
      <w:proofErr w:type="spellStart"/>
      <w:r w:rsidRPr="006049F4">
        <w:rPr>
          <w:rFonts w:ascii="Arial" w:hAnsi="Arial" w:cs="Arial"/>
          <w:sz w:val="30"/>
          <w:szCs w:val="30"/>
        </w:rPr>
        <w:t>tweet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dell'interprete e regista, uno dei protagonisti della pellicola con Angela Finocchiaro, Giovanni </w:t>
      </w:r>
      <w:proofErr w:type="spellStart"/>
      <w:r w:rsidRPr="006049F4">
        <w:rPr>
          <w:rFonts w:ascii="Arial" w:hAnsi="Arial" w:cs="Arial"/>
          <w:sz w:val="30"/>
          <w:szCs w:val="30"/>
        </w:rPr>
        <w:t>Cacioppo</w:t>
      </w:r>
      <w:proofErr w:type="spellEnd"/>
      <w:r w:rsidRPr="006049F4">
        <w:rPr>
          <w:rFonts w:ascii="Arial" w:hAnsi="Arial" w:cs="Arial"/>
          <w:sz w:val="30"/>
          <w:szCs w:val="30"/>
        </w:rPr>
        <w:t xml:space="preserve"> e Laura Adriani </w:t>
      </w:r>
      <w:r w:rsidRPr="006049F4">
        <w:rPr>
          <w:rFonts w:ascii="Arial" w:hAnsi="Arial" w:cs="Arial"/>
          <w:i/>
          <w:iCs/>
          <w:sz w:val="30"/>
          <w:szCs w:val="30"/>
        </w:rPr>
        <w:t>(Gianvito Rutigliano)</w:t>
      </w:r>
    </w:p>
    <w:p w:rsidR="006049F4" w:rsidRPr="006049F4" w:rsidRDefault="006049F4" w:rsidP="006049F4">
      <w:r w:rsidRPr="006049F4">
        <w:rPr>
          <w:rFonts w:ascii="Arial" w:hAnsi="Arial" w:cs="Arial"/>
        </w:rPr>
        <w:t>18 maggio 2016</w:t>
      </w:r>
      <w:bookmarkStart w:id="0" w:name="_GoBack"/>
      <w:bookmarkEnd w:id="0"/>
    </w:p>
    <w:sectPr w:rsidR="006049F4" w:rsidRPr="006049F4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F4"/>
    <w:rsid w:val="00066020"/>
    <w:rsid w:val="006049F4"/>
    <w:rsid w:val="00C9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9F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049F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9F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049F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Macintosh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2016-06-06T13:59:00Z</dcterms:created>
  <dcterms:modified xsi:type="dcterms:W3CDTF">2016-06-06T14:00:00Z</dcterms:modified>
</cp:coreProperties>
</file>