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8B411" w14:textId="77777777" w:rsidR="00983904" w:rsidRPr="00504DF6" w:rsidRDefault="00983904" w:rsidP="00983904">
      <w:pPr>
        <w:pStyle w:val="Corpo"/>
        <w:spacing w:after="0" w:line="240" w:lineRule="auto"/>
        <w:jc w:val="center"/>
        <w:rPr>
          <w:rFonts w:eastAsiaTheme="minorHAnsi"/>
          <w:b/>
          <w:bCs/>
          <w:sz w:val="40"/>
          <w:szCs w:val="32"/>
          <w:bdr w:val="none" w:sz="0" w:space="0" w:color="auto"/>
        </w:rPr>
      </w:pPr>
      <w:r w:rsidRPr="00504DF6">
        <w:rPr>
          <w:b/>
          <w:bCs/>
          <w:iCs/>
          <w:sz w:val="40"/>
          <w:szCs w:val="32"/>
        </w:rPr>
        <w:t xml:space="preserve">CLAUDIO BISIO </w:t>
      </w:r>
      <w:r>
        <w:rPr>
          <w:b/>
          <w:bCs/>
          <w:iCs/>
          <w:sz w:val="40"/>
          <w:szCs w:val="32"/>
        </w:rPr>
        <w:t xml:space="preserve">E AUDIBLE </w:t>
      </w:r>
      <w:r w:rsidRPr="00504DF6">
        <w:rPr>
          <w:b/>
          <w:bCs/>
          <w:iCs/>
          <w:sz w:val="40"/>
          <w:szCs w:val="32"/>
        </w:rPr>
        <w:t>PRESENTA</w:t>
      </w:r>
      <w:r>
        <w:rPr>
          <w:b/>
          <w:bCs/>
          <w:iCs/>
          <w:sz w:val="40"/>
          <w:szCs w:val="32"/>
        </w:rPr>
        <w:t>NO</w:t>
      </w:r>
      <w:r w:rsidRPr="00504DF6">
        <w:rPr>
          <w:b/>
          <w:bCs/>
          <w:iCs/>
          <w:sz w:val="40"/>
          <w:szCs w:val="32"/>
        </w:rPr>
        <w:t xml:space="preserve"> </w:t>
      </w:r>
      <w:r w:rsidRPr="00E22507">
        <w:rPr>
          <w:b/>
          <w:bCs/>
          <w:i/>
          <w:iCs/>
          <w:color w:val="FFC000"/>
          <w:sz w:val="40"/>
          <w:szCs w:val="32"/>
        </w:rPr>
        <w:t>COMEDY PILLS</w:t>
      </w:r>
    </w:p>
    <w:p w14:paraId="74C0E9C8" w14:textId="77777777" w:rsidR="00983904" w:rsidRPr="00CA5706" w:rsidRDefault="00983904" w:rsidP="00983904">
      <w:pPr>
        <w:pStyle w:val="Corpo"/>
        <w:spacing w:after="0" w:line="24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DA UN’IDEA DI CLAUDIO BISIO E PRODOTTA DA AUDIBLE ORIGINAL,</w:t>
      </w:r>
    </w:p>
    <w:p w14:paraId="27D5964B" w14:textId="77777777" w:rsidR="00983904" w:rsidRPr="00CA5706" w:rsidRDefault="00983904" w:rsidP="00983904">
      <w:pPr>
        <w:pStyle w:val="Corpo"/>
        <w:spacing w:after="0" w:line="240" w:lineRule="auto"/>
        <w:jc w:val="center"/>
        <w:rPr>
          <w:b/>
          <w:bCs/>
          <w:sz w:val="28"/>
          <w:szCs w:val="32"/>
        </w:rPr>
      </w:pPr>
      <w:r w:rsidRPr="00CA5706">
        <w:rPr>
          <w:b/>
          <w:bCs/>
          <w:sz w:val="28"/>
          <w:szCs w:val="32"/>
        </w:rPr>
        <w:t xml:space="preserve">LA COMICITÀ DIVENTA UNA </w:t>
      </w:r>
      <w:r w:rsidRPr="00EB7362">
        <w:rPr>
          <w:b/>
          <w:bCs/>
          <w:sz w:val="28"/>
          <w:szCs w:val="32"/>
        </w:rPr>
        <w:t>SERIE AUDIO IN 2</w:t>
      </w:r>
      <w:r>
        <w:rPr>
          <w:b/>
          <w:bCs/>
          <w:sz w:val="28"/>
          <w:szCs w:val="32"/>
        </w:rPr>
        <w:t>2</w:t>
      </w:r>
      <w:r w:rsidRPr="00EB7362">
        <w:rPr>
          <w:b/>
          <w:bCs/>
          <w:sz w:val="28"/>
          <w:szCs w:val="32"/>
        </w:rPr>
        <w:t xml:space="preserve"> PUNTATE, </w:t>
      </w:r>
      <w:r>
        <w:rPr>
          <w:b/>
          <w:bCs/>
          <w:sz w:val="28"/>
          <w:szCs w:val="32"/>
        </w:rPr>
        <w:t>4</w:t>
      </w:r>
      <w:r w:rsidRPr="00EB7362">
        <w:rPr>
          <w:b/>
          <w:bCs/>
          <w:sz w:val="28"/>
          <w:szCs w:val="32"/>
        </w:rPr>
        <w:t xml:space="preserve"> A SETTIMANA.</w:t>
      </w:r>
    </w:p>
    <w:p w14:paraId="47F37FCE" w14:textId="77777777" w:rsidR="00EB7362" w:rsidRDefault="00EB7362" w:rsidP="00EB7362">
      <w:pPr>
        <w:pStyle w:val="Corpo"/>
        <w:jc w:val="center"/>
        <w:rPr>
          <w:b/>
          <w:bCs/>
          <w:iCs/>
          <w:szCs w:val="28"/>
        </w:rPr>
      </w:pPr>
    </w:p>
    <w:p w14:paraId="637AE364" w14:textId="77777777" w:rsidR="00983904" w:rsidRDefault="00983904" w:rsidP="00983904">
      <w:pPr>
        <w:pStyle w:val="Nessunaspaziatura"/>
        <w:jc w:val="center"/>
        <w:rPr>
          <w:rFonts w:asciiTheme="majorHAnsi" w:hAnsiTheme="majorHAnsi"/>
          <w:b/>
          <w:i/>
          <w:sz w:val="22"/>
          <w:lang w:val="it-IT"/>
        </w:rPr>
      </w:pPr>
      <w:r w:rsidRPr="000A46DC">
        <w:rPr>
          <w:rFonts w:asciiTheme="majorHAnsi" w:hAnsiTheme="majorHAnsi"/>
          <w:b/>
          <w:i/>
          <w:sz w:val="22"/>
          <w:lang w:val="it-IT"/>
        </w:rPr>
        <w:t xml:space="preserve">A partire dal </w:t>
      </w:r>
      <w:r w:rsidRPr="00C20964">
        <w:rPr>
          <w:rFonts w:asciiTheme="majorHAnsi" w:hAnsiTheme="majorHAnsi"/>
          <w:b/>
          <w:i/>
          <w:sz w:val="22"/>
          <w:lang w:val="it-IT"/>
        </w:rPr>
        <w:t xml:space="preserve">26 Febbraio, </w:t>
      </w:r>
      <w:r w:rsidRPr="00504DF6">
        <w:rPr>
          <w:rFonts w:asciiTheme="majorHAnsi" w:hAnsiTheme="majorHAnsi"/>
          <w:b/>
          <w:i/>
          <w:sz w:val="22"/>
          <w:lang w:val="it-IT"/>
        </w:rPr>
        <w:t>ogni settimana</w:t>
      </w:r>
      <w:r>
        <w:rPr>
          <w:rFonts w:asciiTheme="majorHAnsi" w:hAnsiTheme="majorHAnsi"/>
          <w:b/>
          <w:i/>
          <w:sz w:val="22"/>
          <w:lang w:val="it-IT"/>
        </w:rPr>
        <w:t xml:space="preserve"> 4</w:t>
      </w:r>
      <w:r w:rsidRPr="00EB7362">
        <w:rPr>
          <w:rFonts w:asciiTheme="majorHAnsi" w:hAnsiTheme="majorHAnsi"/>
          <w:b/>
          <w:i/>
          <w:sz w:val="22"/>
          <w:lang w:val="it-IT"/>
        </w:rPr>
        <w:t xml:space="preserve"> </w:t>
      </w:r>
      <w:r>
        <w:rPr>
          <w:rFonts w:asciiTheme="majorHAnsi" w:hAnsiTheme="majorHAnsi"/>
          <w:b/>
          <w:i/>
          <w:sz w:val="22"/>
          <w:lang w:val="it-IT"/>
        </w:rPr>
        <w:t>monologhi di grandi comici italiani saranno disponibili</w:t>
      </w:r>
    </w:p>
    <w:p w14:paraId="7C726032" w14:textId="77777777" w:rsidR="00983904" w:rsidRDefault="00983904" w:rsidP="00983904">
      <w:pPr>
        <w:pStyle w:val="Nessunaspaziatura"/>
        <w:jc w:val="center"/>
        <w:rPr>
          <w:rFonts w:asciiTheme="majorHAnsi" w:hAnsiTheme="majorHAnsi"/>
          <w:b/>
          <w:i/>
          <w:sz w:val="22"/>
          <w:lang w:val="it-IT"/>
        </w:rPr>
      </w:pPr>
      <w:r>
        <w:rPr>
          <w:rFonts w:asciiTheme="majorHAnsi" w:hAnsiTheme="majorHAnsi"/>
          <w:b/>
          <w:i/>
          <w:sz w:val="22"/>
          <w:lang w:val="it-IT"/>
        </w:rPr>
        <w:t>in formato serie audio, sull’</w:t>
      </w:r>
      <w:proofErr w:type="spellStart"/>
      <w:r>
        <w:rPr>
          <w:rFonts w:asciiTheme="majorHAnsi" w:hAnsiTheme="majorHAnsi"/>
          <w:b/>
          <w:i/>
          <w:sz w:val="22"/>
          <w:lang w:val="it-IT"/>
        </w:rPr>
        <w:t>app</w:t>
      </w:r>
      <w:proofErr w:type="spellEnd"/>
      <w:r>
        <w:rPr>
          <w:rFonts w:asciiTheme="majorHAnsi" w:hAnsiTheme="majorHAnsi"/>
          <w:b/>
          <w:i/>
          <w:sz w:val="22"/>
          <w:lang w:val="it-IT"/>
        </w:rPr>
        <w:t xml:space="preserve"> e sul sito Audible.</w:t>
      </w:r>
    </w:p>
    <w:p w14:paraId="4AE15B72" w14:textId="77777777" w:rsidR="00EB7362" w:rsidRDefault="00EB7362" w:rsidP="00EB7362">
      <w:pPr>
        <w:pStyle w:val="Nessunaspaziatura"/>
        <w:jc w:val="center"/>
        <w:rPr>
          <w:rFonts w:asciiTheme="majorHAnsi" w:hAnsiTheme="majorHAnsi"/>
          <w:b/>
          <w:i/>
          <w:sz w:val="22"/>
          <w:lang w:val="it-IT"/>
        </w:rPr>
      </w:pPr>
    </w:p>
    <w:p w14:paraId="427DF2DD" w14:textId="77777777" w:rsidR="00EB7362" w:rsidRDefault="00EB7362" w:rsidP="00EB7362">
      <w:pPr>
        <w:pStyle w:val="Nessunaspaziatura"/>
        <w:jc w:val="center"/>
        <w:rPr>
          <w:rFonts w:asciiTheme="majorHAnsi" w:hAnsiTheme="majorHAnsi"/>
          <w:b/>
          <w:lang w:val="it-IT"/>
        </w:rPr>
      </w:pPr>
      <w:r w:rsidRPr="00520C6A">
        <w:rPr>
          <w:b/>
          <w:bCs/>
          <w:noProof/>
          <w:sz w:val="32"/>
          <w:szCs w:val="32"/>
          <w:lang w:val="it-IT" w:eastAsia="it-IT"/>
        </w:rPr>
        <w:drawing>
          <wp:inline distT="0" distB="0" distL="0" distR="0" wp14:anchorId="16A86024" wp14:editId="547D145A">
            <wp:extent cx="3048000" cy="3048000"/>
            <wp:effectExtent l="0" t="0" r="0" b="0"/>
            <wp:docPr id="1" name="Immagine 1" descr="Q:\Comune_MSL\AUDIBLE\PR PLAN 2018\INIZIATIVE\01. AUDIBLE Comedy Pills Claudio Bisio\COVER_Comedy P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Comune_MSL\AUDIBLE\PR PLAN 2018\INIZIATIVE\01. AUDIBLE Comedy Pills Claudio Bisio\COVER_Comedy Pil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03" cy="305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E8F1" w14:textId="77777777" w:rsidR="00EB7362" w:rsidRDefault="00EB7362" w:rsidP="00EB7362">
      <w:pPr>
        <w:pStyle w:val="Nessunaspaziatura"/>
        <w:jc w:val="center"/>
        <w:rPr>
          <w:rFonts w:asciiTheme="majorHAnsi" w:hAnsiTheme="majorHAnsi"/>
          <w:b/>
          <w:lang w:val="it-IT"/>
        </w:rPr>
      </w:pPr>
    </w:p>
    <w:p w14:paraId="0D274B88" w14:textId="77777777" w:rsidR="00EB7362" w:rsidRPr="00EB7362" w:rsidRDefault="00EB7362" w:rsidP="00EB7362">
      <w:pPr>
        <w:pStyle w:val="Corpo"/>
        <w:spacing w:after="0" w:line="240" w:lineRule="auto"/>
        <w:jc w:val="center"/>
        <w:rPr>
          <w:rFonts w:asciiTheme="majorHAnsi" w:hAnsiTheme="majorHAnsi"/>
          <w:bCs/>
          <w:sz w:val="32"/>
          <w:szCs w:val="32"/>
        </w:rPr>
      </w:pPr>
      <w:r w:rsidRPr="00EB7362">
        <w:rPr>
          <w:rFonts w:asciiTheme="majorHAnsi" w:hAnsiTheme="majorHAnsi"/>
          <w:bCs/>
          <w:sz w:val="32"/>
          <w:szCs w:val="32"/>
        </w:rPr>
        <w:t>La locandina in alta risoluzione</w:t>
      </w:r>
    </w:p>
    <w:p w14:paraId="37895C20" w14:textId="77777777" w:rsidR="00EB7362" w:rsidRDefault="00EB7362" w:rsidP="00EB7362">
      <w:pPr>
        <w:pStyle w:val="Corpo"/>
        <w:spacing w:after="0" w:line="240" w:lineRule="auto"/>
        <w:jc w:val="center"/>
        <w:rPr>
          <w:rFonts w:asciiTheme="majorHAnsi" w:hAnsiTheme="majorHAnsi"/>
          <w:bCs/>
          <w:sz w:val="28"/>
          <w:szCs w:val="32"/>
        </w:rPr>
      </w:pPr>
    </w:p>
    <w:p w14:paraId="2BA0088D" w14:textId="77777777" w:rsidR="00EB7362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 w:eastAsia="pt-PT"/>
        </w:rPr>
      </w:pPr>
      <w:r w:rsidRPr="00EB7362">
        <w:rPr>
          <w:rFonts w:asciiTheme="majorHAnsi" w:hAnsiTheme="majorHAnsi"/>
          <w:i/>
          <w:sz w:val="22"/>
          <w:szCs w:val="22"/>
          <w:lang w:val="it-IT" w:eastAsia="pt-PT"/>
        </w:rPr>
        <w:t>Milano, 26 Febbraio 2018</w:t>
      </w:r>
      <w:r w:rsidRPr="00A07D4C">
        <w:rPr>
          <w:rFonts w:asciiTheme="majorHAnsi" w:hAnsiTheme="majorHAnsi"/>
          <w:i/>
          <w:sz w:val="22"/>
          <w:szCs w:val="22"/>
          <w:lang w:val="it-IT" w:eastAsia="pt-PT"/>
        </w:rPr>
        <w:t xml:space="preserve"> 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– </w:t>
      </w:r>
      <w:r>
        <w:rPr>
          <w:rFonts w:asciiTheme="majorHAnsi" w:hAnsiTheme="majorHAnsi"/>
          <w:sz w:val="22"/>
          <w:szCs w:val="22"/>
          <w:lang w:val="it-IT" w:eastAsia="pt-PT"/>
        </w:rPr>
        <w:t>Dice un proverbio popolare: “Il riso fa buon sangue”. E allora, q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>uale miglior rimedio di una risata</w:t>
      </w:r>
      <w:r>
        <w:rPr>
          <w:rFonts w:asciiTheme="majorHAnsi" w:hAnsiTheme="majorHAnsi"/>
          <w:sz w:val="22"/>
          <w:szCs w:val="22"/>
          <w:lang w:val="it-IT" w:eastAsia="pt-PT"/>
        </w:rPr>
        <w:t>, anche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 ne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lle giornate più grigie? Da oggi, una dose di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comicità quotidiana 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sarà pronta e a portata… di orecchie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grazie a </w:t>
      </w:r>
      <w:r w:rsidRPr="00A07D4C">
        <w:rPr>
          <w:rFonts w:asciiTheme="majorHAnsi" w:hAnsiTheme="majorHAnsi"/>
          <w:b/>
          <w:i/>
          <w:sz w:val="22"/>
          <w:szCs w:val="22"/>
          <w:lang w:val="it-IT" w:eastAsia="pt-PT"/>
        </w:rPr>
        <w:t xml:space="preserve">Comedy </w:t>
      </w:r>
      <w:proofErr w:type="spellStart"/>
      <w:r w:rsidRPr="00A07D4C">
        <w:rPr>
          <w:rFonts w:asciiTheme="majorHAnsi" w:hAnsiTheme="majorHAnsi"/>
          <w:b/>
          <w:i/>
          <w:sz w:val="22"/>
          <w:szCs w:val="22"/>
          <w:lang w:val="it-IT" w:eastAsia="pt-PT"/>
        </w:rPr>
        <w:t>Pills</w:t>
      </w:r>
      <w:proofErr w:type="spellEnd"/>
      <w:r w:rsidRPr="00A07D4C">
        <w:rPr>
          <w:rFonts w:asciiTheme="majorHAnsi" w:hAnsiTheme="majorHAnsi"/>
          <w:sz w:val="22"/>
          <w:szCs w:val="22"/>
          <w:lang w:val="it-IT" w:eastAsia="pt-PT"/>
        </w:rPr>
        <w:t>, la nuova serie audio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firmata </w:t>
      </w:r>
      <w:r w:rsidRPr="00C20964">
        <w:rPr>
          <w:rFonts w:asciiTheme="majorHAnsi" w:hAnsiTheme="majorHAnsi"/>
          <w:b/>
          <w:sz w:val="22"/>
          <w:szCs w:val="22"/>
          <w:lang w:val="it-IT" w:eastAsia="pt-PT"/>
        </w:rPr>
        <w:t xml:space="preserve">Audible Original, nata da un’idea di Claudio Bisio e prodotta da </w:t>
      </w:r>
      <w:r w:rsidRPr="00A07D4C">
        <w:rPr>
          <w:rFonts w:asciiTheme="majorHAnsi" w:hAnsiTheme="majorHAnsi"/>
          <w:b/>
          <w:sz w:val="22"/>
          <w:szCs w:val="22"/>
          <w:lang w:val="it-IT" w:eastAsia="pt-PT"/>
        </w:rPr>
        <w:t>Audible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, </w:t>
      </w:r>
      <w:r w:rsidRPr="00A07D4C">
        <w:rPr>
          <w:rFonts w:asciiTheme="majorHAnsi" w:hAnsiTheme="majorHAnsi"/>
          <w:b/>
          <w:sz w:val="22"/>
          <w:szCs w:val="22"/>
          <w:lang w:val="it-IT" w:eastAsia="pt-PT"/>
        </w:rPr>
        <w:t>società Amazon leader nell’audio</w:t>
      </w:r>
      <w:r>
        <w:rPr>
          <w:rFonts w:asciiTheme="majorHAnsi" w:hAnsiTheme="majorHAnsi"/>
          <w:b/>
          <w:sz w:val="22"/>
          <w:szCs w:val="22"/>
          <w:lang w:val="it-IT" w:eastAsia="pt-PT"/>
        </w:rPr>
        <w:t xml:space="preserve"> </w:t>
      </w:r>
      <w:r w:rsidRPr="00A07D4C">
        <w:rPr>
          <w:rFonts w:asciiTheme="majorHAnsi" w:hAnsiTheme="majorHAnsi"/>
          <w:b/>
          <w:sz w:val="22"/>
          <w:szCs w:val="22"/>
          <w:lang w:val="it-IT" w:eastAsia="pt-PT"/>
        </w:rPr>
        <w:t>entertainment di qualità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>.</w:t>
      </w:r>
    </w:p>
    <w:p w14:paraId="3574C34B" w14:textId="77777777" w:rsidR="00EB7362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 w:eastAsia="pt-PT"/>
        </w:rPr>
      </w:pPr>
    </w:p>
    <w:p w14:paraId="5B74E551" w14:textId="77777777" w:rsidR="00EB7362" w:rsidRPr="00A07D4C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 w:eastAsia="pt-PT"/>
        </w:rPr>
      </w:pPr>
      <w:r w:rsidRPr="00A07D4C">
        <w:rPr>
          <w:rFonts w:asciiTheme="majorHAnsi" w:hAnsiTheme="majorHAnsi"/>
          <w:i/>
          <w:sz w:val="22"/>
          <w:szCs w:val="22"/>
          <w:lang w:val="it-IT" w:eastAsia="pt-PT"/>
        </w:rPr>
        <w:t xml:space="preserve">Comedy </w:t>
      </w:r>
      <w:proofErr w:type="spellStart"/>
      <w:r w:rsidRPr="00A07D4C">
        <w:rPr>
          <w:rFonts w:asciiTheme="majorHAnsi" w:hAnsiTheme="majorHAnsi"/>
          <w:i/>
          <w:sz w:val="22"/>
          <w:szCs w:val="22"/>
          <w:lang w:val="it-IT" w:eastAsia="pt-PT"/>
        </w:rPr>
        <w:t>Pills</w:t>
      </w:r>
      <w:proofErr w:type="spellEnd"/>
      <w:r w:rsidRPr="00A07D4C">
        <w:rPr>
          <w:rFonts w:asciiTheme="majorHAnsi" w:hAnsiTheme="majorHAnsi"/>
          <w:b/>
          <w:i/>
          <w:sz w:val="22"/>
          <w:szCs w:val="22"/>
          <w:lang w:val="it-IT" w:eastAsia="pt-PT"/>
        </w:rPr>
        <w:t xml:space="preserve">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è la migliore soluzione 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per combattere la noia o il malumore dell’ennesimo maledetto lunedì dell’anno. </w:t>
      </w:r>
      <w:r w:rsidR="00262001" w:rsidRPr="00262001">
        <w:rPr>
          <w:rFonts w:asciiTheme="majorHAnsi" w:hAnsiTheme="majorHAnsi"/>
          <w:sz w:val="22"/>
          <w:szCs w:val="22"/>
          <w:lang w:val="it-IT" w:eastAsia="pt-PT"/>
        </w:rPr>
        <w:t>O per farsi una</w:t>
      </w:r>
      <w:r w:rsidR="00262001">
        <w:rPr>
          <w:rFonts w:asciiTheme="majorHAnsi" w:hAnsiTheme="majorHAnsi"/>
          <w:sz w:val="22"/>
          <w:szCs w:val="22"/>
          <w:lang w:val="it-IT" w:eastAsia="pt-PT"/>
        </w:rPr>
        <w:t xml:space="preserve"> risata e isolarsi dal vicino di</w:t>
      </w:r>
      <w:r w:rsidR="00262001" w:rsidRPr="00262001">
        <w:rPr>
          <w:rFonts w:asciiTheme="majorHAnsi" w:hAnsiTheme="majorHAnsi"/>
          <w:sz w:val="22"/>
          <w:szCs w:val="22"/>
          <w:lang w:val="it-IT" w:eastAsia="pt-PT"/>
        </w:rPr>
        <w:t xml:space="preserve"> treno che non smette di urlare al telefono</w:t>
      </w:r>
      <w:r w:rsidR="00041EB7">
        <w:rPr>
          <w:rFonts w:asciiTheme="majorHAnsi" w:hAnsiTheme="majorHAnsi"/>
          <w:sz w:val="22"/>
          <w:szCs w:val="22"/>
          <w:lang w:val="it-IT" w:eastAsia="pt-PT"/>
        </w:rPr>
        <w:t>.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O ancora, per dimenticare la fatica di una sessione di allenamento in palestra, o farci compagnia nel fare la spesa al supermercato. Oppure in macchina, per trovare una voce divertente e spensierata al rientro da una giornata lavorativa massacrante: per ogni ordinaria attività che accompagna la nostra giornata, sa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rà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lastRenderedPageBreak/>
        <w:t>sempre possibile scegliere una pillola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di comicità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 e concedersi il piacere 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di una risata grazie alle </w:t>
      </w:r>
      <w:r w:rsidRPr="00504DF6">
        <w:rPr>
          <w:rFonts w:asciiTheme="majorHAnsi" w:hAnsiTheme="majorHAnsi"/>
          <w:b/>
          <w:sz w:val="22"/>
          <w:szCs w:val="22"/>
          <w:lang w:val="it-IT" w:eastAsia="pt-PT"/>
        </w:rPr>
        <w:t>stand up comedy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</w:t>
      </w:r>
      <w:r w:rsidRPr="00C20964">
        <w:rPr>
          <w:rFonts w:asciiTheme="majorHAnsi" w:hAnsiTheme="majorHAnsi"/>
          <w:b/>
          <w:sz w:val="22"/>
          <w:szCs w:val="22"/>
          <w:lang w:val="it-IT" w:eastAsia="pt-PT"/>
        </w:rPr>
        <w:t xml:space="preserve">firmate e raccontate dalla viva voce degli </w:t>
      </w:r>
      <w:r w:rsidRPr="00504DF6">
        <w:rPr>
          <w:rFonts w:asciiTheme="majorHAnsi" w:hAnsiTheme="majorHAnsi"/>
          <w:b/>
          <w:sz w:val="22"/>
          <w:szCs w:val="22"/>
          <w:lang w:val="it-IT" w:eastAsia="pt-PT"/>
        </w:rPr>
        <w:t>esponenti della migliore comicità italiana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>.</w:t>
      </w:r>
    </w:p>
    <w:p w14:paraId="2E8E42CC" w14:textId="77777777" w:rsidR="00983904" w:rsidRDefault="00983904" w:rsidP="00983904">
      <w:pPr>
        <w:pStyle w:val="Nessunaspaziatura"/>
        <w:jc w:val="both"/>
        <w:rPr>
          <w:rFonts w:asciiTheme="majorHAnsi" w:hAnsiTheme="majorHAnsi"/>
          <w:b/>
          <w:sz w:val="22"/>
          <w:szCs w:val="22"/>
          <w:lang w:val="it-IT" w:eastAsia="pt-PT"/>
        </w:rPr>
      </w:pPr>
      <w:r>
        <w:rPr>
          <w:rFonts w:asciiTheme="majorHAnsi" w:hAnsiTheme="majorHAnsi"/>
          <w:sz w:val="22"/>
          <w:szCs w:val="22"/>
          <w:lang w:val="it-IT" w:eastAsia="pt-PT"/>
        </w:rPr>
        <w:t xml:space="preserve">Nata da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>un’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idea di </w:t>
      </w:r>
      <w:r w:rsidRPr="00504DF6">
        <w:rPr>
          <w:rFonts w:asciiTheme="majorHAnsi" w:hAnsiTheme="majorHAnsi"/>
          <w:b/>
          <w:sz w:val="22"/>
          <w:szCs w:val="22"/>
          <w:lang w:val="it-IT" w:eastAsia="pt-PT"/>
        </w:rPr>
        <w:t>Cla</w:t>
      </w:r>
      <w:r w:rsidRPr="00A07D4C">
        <w:rPr>
          <w:rFonts w:asciiTheme="majorHAnsi" w:hAnsiTheme="majorHAnsi"/>
          <w:b/>
          <w:sz w:val="22"/>
          <w:szCs w:val="22"/>
          <w:lang w:val="it-IT" w:eastAsia="pt-PT"/>
        </w:rPr>
        <w:t>udio Bisio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, che ha </w:t>
      </w:r>
      <w:r>
        <w:rPr>
          <w:rFonts w:asciiTheme="majorHAnsi" w:hAnsiTheme="majorHAnsi"/>
          <w:sz w:val="22"/>
          <w:szCs w:val="22"/>
          <w:lang w:val="it-IT" w:eastAsia="pt-PT"/>
        </w:rPr>
        <w:t>ri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>unito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</w:t>
      </w:r>
      <w:bookmarkStart w:id="0" w:name="_GoBack"/>
      <w:bookmarkEnd w:id="0"/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i </w:t>
      </w:r>
      <w:r>
        <w:rPr>
          <w:rFonts w:asciiTheme="majorHAnsi" w:hAnsiTheme="majorHAnsi"/>
          <w:sz w:val="22"/>
          <w:szCs w:val="22"/>
          <w:lang w:val="it-IT" w:eastAsia="pt-PT"/>
        </w:rPr>
        <w:t>grandi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 </w:t>
      </w:r>
      <w:r>
        <w:rPr>
          <w:rFonts w:asciiTheme="majorHAnsi" w:hAnsiTheme="majorHAnsi"/>
          <w:sz w:val="22"/>
          <w:szCs w:val="22"/>
          <w:lang w:val="it-IT" w:eastAsia="pt-PT"/>
        </w:rPr>
        <w:t>artisti, nonché amici, della comicità italiana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 incontrat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i nelle varie fasi della sua carriera, </w:t>
      </w:r>
      <w:r w:rsidRPr="00A07D4C">
        <w:rPr>
          <w:rFonts w:asciiTheme="majorHAnsi" w:hAnsiTheme="majorHAnsi"/>
          <w:sz w:val="22"/>
          <w:szCs w:val="22"/>
          <w:lang w:val="it-IT" w:eastAsia="pt-PT"/>
        </w:rPr>
        <w:t xml:space="preserve">la serie audio si compone di </w:t>
      </w:r>
      <w:r w:rsidRPr="00220B41">
        <w:rPr>
          <w:rFonts w:asciiTheme="majorHAnsi" w:hAnsiTheme="majorHAnsi"/>
          <w:b/>
          <w:sz w:val="22"/>
          <w:szCs w:val="22"/>
          <w:lang w:val="it-IT" w:eastAsia="pt-PT"/>
        </w:rPr>
        <w:t>2</w:t>
      </w:r>
      <w:r>
        <w:rPr>
          <w:rFonts w:asciiTheme="majorHAnsi" w:hAnsiTheme="majorHAnsi"/>
          <w:b/>
          <w:sz w:val="22"/>
          <w:szCs w:val="22"/>
          <w:lang w:val="it-IT" w:eastAsia="pt-PT"/>
        </w:rPr>
        <w:t>2</w:t>
      </w:r>
      <w:r w:rsidRPr="00220B41">
        <w:rPr>
          <w:rFonts w:asciiTheme="majorHAnsi" w:hAnsiTheme="majorHAnsi"/>
          <w:b/>
          <w:sz w:val="22"/>
          <w:szCs w:val="22"/>
          <w:lang w:val="it-IT" w:eastAsia="pt-PT"/>
        </w:rPr>
        <w:t xml:space="preserve"> episodi</w:t>
      </w:r>
      <w:r>
        <w:rPr>
          <w:rFonts w:asciiTheme="majorHAnsi" w:hAnsiTheme="majorHAnsi"/>
          <w:sz w:val="22"/>
          <w:szCs w:val="22"/>
          <w:lang w:val="it-IT" w:eastAsia="pt-PT"/>
        </w:rPr>
        <w:t xml:space="preserve"> della durata di </w:t>
      </w:r>
      <w:r w:rsidRPr="00E93353">
        <w:rPr>
          <w:rFonts w:asciiTheme="majorHAnsi" w:hAnsiTheme="majorHAnsi"/>
          <w:sz w:val="22"/>
          <w:szCs w:val="22"/>
          <w:lang w:val="it-IT" w:eastAsia="pt-PT"/>
        </w:rPr>
        <w:t xml:space="preserve">circa 20 minuti ciascuno. Hanno collaborato tra gli altri: </w:t>
      </w:r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Renato Poz</w:t>
      </w:r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zetto, Lella Costa, Gioele </w:t>
      </w:r>
      <w:proofErr w:type="spellStart"/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>Dix</w:t>
      </w:r>
      <w:proofErr w:type="spellEnd"/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,</w:t>
      </w:r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 Marina </w:t>
      </w:r>
      <w:proofErr w:type="spellStart"/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>Massironi</w:t>
      </w:r>
      <w:proofErr w:type="spellEnd"/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 </w:t>
      </w:r>
      <w:r w:rsidRPr="00E93353">
        <w:rPr>
          <w:rFonts w:asciiTheme="majorHAnsi" w:hAnsiTheme="majorHAnsi"/>
          <w:sz w:val="22"/>
          <w:szCs w:val="22"/>
          <w:lang w:val="it-IT" w:eastAsia="pt-PT"/>
        </w:rPr>
        <w:t xml:space="preserve">– insieme ai volti celebri dei più famosi show comici televisivi italiani, tra cui </w:t>
      </w:r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Leonardo Manera, Paolo Migone, Giancarlo </w:t>
      </w:r>
      <w:proofErr w:type="spellStart"/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Kalabrugovic</w:t>
      </w:r>
      <w:proofErr w:type="spellEnd"/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, Debora Villa, Maurizio Lastrico, Annamaria Barbera, Paolo Rossi, Alessandro Bergonzoni,</w:t>
      </w:r>
      <w:r w:rsidR="005B4F2A">
        <w:rPr>
          <w:rFonts w:asciiTheme="majorHAnsi" w:hAnsiTheme="majorHAnsi"/>
          <w:b/>
          <w:sz w:val="22"/>
          <w:szCs w:val="22"/>
          <w:lang w:val="it-IT" w:eastAsia="pt-PT"/>
        </w:rPr>
        <w:t xml:space="preserve"> </w:t>
      </w:r>
      <w:r w:rsidR="005B4F2A" w:rsidRPr="00E93353">
        <w:rPr>
          <w:rFonts w:asciiTheme="majorHAnsi" w:hAnsiTheme="majorHAnsi"/>
          <w:b/>
          <w:sz w:val="22"/>
          <w:szCs w:val="22"/>
          <w:lang w:val="it-IT" w:eastAsia="pt-PT"/>
        </w:rPr>
        <w:t>Claudia Penoni</w:t>
      </w:r>
      <w:r w:rsidR="005B4F2A">
        <w:rPr>
          <w:rFonts w:asciiTheme="majorHAnsi" w:hAnsiTheme="majorHAnsi"/>
          <w:b/>
          <w:sz w:val="22"/>
          <w:szCs w:val="22"/>
          <w:lang w:val="it-IT" w:eastAsia="pt-PT"/>
        </w:rPr>
        <w:t>,</w:t>
      </w:r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 Alberto Patrucco, Marco Marzocca, Gabriele </w:t>
      </w:r>
      <w:proofErr w:type="spellStart"/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Cirilli</w:t>
      </w:r>
      <w:proofErr w:type="spellEnd"/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>,</w:t>
      </w:r>
      <w:r w:rsidR="005B4F2A">
        <w:rPr>
          <w:rFonts w:asciiTheme="majorHAnsi" w:hAnsiTheme="majorHAnsi"/>
          <w:b/>
          <w:sz w:val="22"/>
          <w:szCs w:val="22"/>
          <w:lang w:val="it-IT" w:eastAsia="pt-PT"/>
        </w:rPr>
        <w:t xml:space="preserve"> Rita </w:t>
      </w:r>
      <w:proofErr w:type="spellStart"/>
      <w:r w:rsidR="005B4F2A">
        <w:rPr>
          <w:rFonts w:asciiTheme="majorHAnsi" w:hAnsiTheme="majorHAnsi"/>
          <w:b/>
          <w:sz w:val="22"/>
          <w:szCs w:val="22"/>
          <w:lang w:val="it-IT" w:eastAsia="pt-PT"/>
        </w:rPr>
        <w:t>Pelusio</w:t>
      </w:r>
      <w:proofErr w:type="spellEnd"/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>,</w:t>
      </w:r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 </w:t>
      </w:r>
      <w:r w:rsidR="005B4F2A">
        <w:rPr>
          <w:rFonts w:asciiTheme="majorHAnsi" w:hAnsiTheme="majorHAnsi"/>
          <w:b/>
          <w:sz w:val="22"/>
          <w:szCs w:val="22"/>
          <w:lang w:val="it-IT" w:eastAsia="pt-PT"/>
        </w:rPr>
        <w:t xml:space="preserve">Paolo Cevoli </w:t>
      </w:r>
      <w:r w:rsidR="00E93353" w:rsidRPr="00E93353">
        <w:rPr>
          <w:rFonts w:asciiTheme="majorHAnsi" w:hAnsiTheme="majorHAnsi"/>
          <w:b/>
          <w:sz w:val="22"/>
          <w:szCs w:val="22"/>
          <w:lang w:val="it-IT" w:eastAsia="pt-PT"/>
        </w:rPr>
        <w:t>e</w:t>
      </w:r>
      <w:r w:rsidRPr="00E93353">
        <w:rPr>
          <w:rFonts w:asciiTheme="majorHAnsi" w:hAnsiTheme="majorHAnsi"/>
          <w:b/>
          <w:sz w:val="22"/>
          <w:szCs w:val="22"/>
          <w:lang w:val="it-IT" w:eastAsia="pt-PT"/>
        </w:rPr>
        <w:t xml:space="preserve"> Mary Sarnataro.</w:t>
      </w:r>
    </w:p>
    <w:p w14:paraId="22A554F1" w14:textId="77777777" w:rsidR="00EB7362" w:rsidRPr="00A07D4C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 w:eastAsia="pt-PT"/>
        </w:rPr>
      </w:pPr>
    </w:p>
    <w:p w14:paraId="3BB86A4F" w14:textId="77777777" w:rsidR="00EB7362" w:rsidRDefault="00EB7362" w:rsidP="00EB7362">
      <w:pPr>
        <w:pStyle w:val="Nessunaspaziatura"/>
        <w:jc w:val="both"/>
        <w:rPr>
          <w:rFonts w:asciiTheme="majorHAnsi" w:hAnsiTheme="majorHAnsi"/>
          <w:i/>
          <w:sz w:val="22"/>
          <w:szCs w:val="22"/>
          <w:lang w:val="it-IT"/>
        </w:rPr>
      </w:pPr>
      <w:r w:rsidRPr="00A07D4C">
        <w:rPr>
          <w:rFonts w:asciiTheme="majorHAnsi" w:hAnsiTheme="majorHAnsi"/>
          <w:b/>
          <w:sz w:val="22"/>
          <w:szCs w:val="22"/>
          <w:lang w:val="it-IT"/>
        </w:rPr>
        <w:t xml:space="preserve">Claudio Bisio, creatore e voce di Comedy </w:t>
      </w:r>
      <w:proofErr w:type="spellStart"/>
      <w:r w:rsidRPr="00A07D4C">
        <w:rPr>
          <w:rFonts w:asciiTheme="majorHAnsi" w:hAnsiTheme="majorHAnsi"/>
          <w:b/>
          <w:sz w:val="22"/>
          <w:szCs w:val="22"/>
          <w:lang w:val="it-IT"/>
        </w:rPr>
        <w:t>Pills</w:t>
      </w:r>
      <w:proofErr w:type="spellEnd"/>
      <w:r w:rsidRPr="00A07D4C">
        <w:rPr>
          <w:rFonts w:asciiTheme="majorHAnsi" w:hAnsiTheme="majorHAnsi"/>
          <w:b/>
          <w:sz w:val="22"/>
          <w:szCs w:val="22"/>
          <w:lang w:val="it-IT"/>
        </w:rPr>
        <w:t xml:space="preserve">, </w:t>
      </w:r>
      <w:r w:rsidRPr="00A07D4C">
        <w:rPr>
          <w:rFonts w:asciiTheme="majorHAnsi" w:hAnsiTheme="majorHAnsi"/>
          <w:sz w:val="22"/>
          <w:szCs w:val="22"/>
          <w:lang w:val="it-IT"/>
        </w:rPr>
        <w:t xml:space="preserve">commenta: 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“E se potessimo avere sempre con noi una pillola di felicità da assumere ogni qualvolta ne sentiamo il bisogno? Questa è l’idea che mi ha ispirato nella re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alizzazione di questo progetto, 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che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 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grazie ad Audible ora è diventato realtà. Registrare un monologo senza trovarsi davanti a un pubblico e non poter ve</w:t>
      </w:r>
      <w:r>
        <w:rPr>
          <w:rFonts w:asciiTheme="majorHAnsi" w:hAnsiTheme="majorHAnsi"/>
          <w:i/>
          <w:sz w:val="22"/>
          <w:szCs w:val="22"/>
          <w:lang w:val="it-IT"/>
        </w:rPr>
        <w:t>dere le reazioni della platea ha rappresentato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una grandissima sfida, qualcosa di inconsueto, che però mi ha molto divertito. Inoltre, tornare a collaborare con colleghi e amici per cui provo una grandissima stima è stato davvero stimolante.”</w:t>
      </w:r>
    </w:p>
    <w:p w14:paraId="2CD31A7D" w14:textId="77777777" w:rsidR="00EB7362" w:rsidRDefault="00EB7362" w:rsidP="00EB7362">
      <w:pPr>
        <w:pStyle w:val="Nessunaspaziatura"/>
        <w:jc w:val="both"/>
        <w:rPr>
          <w:rFonts w:asciiTheme="majorHAnsi" w:hAnsiTheme="majorHAnsi"/>
          <w:i/>
          <w:sz w:val="22"/>
          <w:szCs w:val="22"/>
          <w:lang w:val="it-IT"/>
        </w:rPr>
      </w:pPr>
    </w:p>
    <w:p w14:paraId="39ABF352" w14:textId="77777777" w:rsidR="00983904" w:rsidRDefault="00983904" w:rsidP="00983904">
      <w:pPr>
        <w:pStyle w:val="Nessunaspaziatura"/>
        <w:jc w:val="both"/>
        <w:rPr>
          <w:rFonts w:asciiTheme="majorHAnsi" w:hAnsiTheme="majorHAnsi"/>
          <w:i/>
          <w:sz w:val="22"/>
          <w:szCs w:val="22"/>
          <w:lang w:val="it-IT"/>
        </w:rPr>
      </w:pPr>
      <w:r w:rsidRPr="00A07D4C">
        <w:rPr>
          <w:rFonts w:asciiTheme="majorHAnsi" w:hAnsiTheme="majorHAnsi"/>
          <w:b/>
          <w:sz w:val="22"/>
          <w:szCs w:val="22"/>
          <w:lang w:val="it-IT"/>
        </w:rPr>
        <w:t>Marco Azzani, Country Manager Audible Italia</w:t>
      </w:r>
      <w:r w:rsidRPr="00A07D4C">
        <w:rPr>
          <w:rFonts w:asciiTheme="majorHAnsi" w:hAnsiTheme="majorHAnsi"/>
          <w:sz w:val="22"/>
          <w:szCs w:val="22"/>
          <w:lang w:val="it-IT"/>
        </w:rPr>
        <w:t xml:space="preserve">, afferma: 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“L’obiettivo che ci siamo posti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 con Claudio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è di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 sperimentare un contenuto totalmente nuovo e originale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in cui la comicità </w:t>
      </w:r>
      <w:r>
        <w:rPr>
          <w:rFonts w:asciiTheme="majorHAnsi" w:hAnsiTheme="majorHAnsi"/>
          <w:i/>
          <w:sz w:val="22"/>
          <w:szCs w:val="22"/>
          <w:lang w:val="it-IT"/>
        </w:rPr>
        <w:t>fosse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protagonista</w:t>
      </w:r>
      <w:r>
        <w:rPr>
          <w:rFonts w:asciiTheme="majorHAnsi" w:hAnsiTheme="majorHAnsi"/>
          <w:i/>
          <w:sz w:val="22"/>
          <w:szCs w:val="22"/>
          <w:lang w:val="it-IT"/>
        </w:rPr>
        <w:t>, portando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ai nostri ascoltatori 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una risata nella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 loro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quotidianità</w:t>
      </w:r>
      <w:r>
        <w:rPr>
          <w:rFonts w:asciiTheme="majorHAnsi" w:hAnsiTheme="majorHAnsi"/>
          <w:i/>
          <w:sz w:val="22"/>
          <w:szCs w:val="22"/>
          <w:lang w:val="it-IT"/>
        </w:rPr>
        <w:t xml:space="preserve">. Le Comedy </w:t>
      </w:r>
      <w:proofErr w:type="spellStart"/>
      <w:r>
        <w:rPr>
          <w:rFonts w:asciiTheme="majorHAnsi" w:hAnsiTheme="majorHAnsi"/>
          <w:i/>
          <w:sz w:val="22"/>
          <w:szCs w:val="22"/>
          <w:lang w:val="it-IT"/>
        </w:rPr>
        <w:t>Pills</w:t>
      </w:r>
      <w:proofErr w:type="spellEnd"/>
      <w:r>
        <w:rPr>
          <w:rFonts w:asciiTheme="majorHAnsi" w:hAnsiTheme="majorHAnsi"/>
          <w:i/>
          <w:sz w:val="22"/>
          <w:szCs w:val="22"/>
          <w:lang w:val="it-IT"/>
        </w:rPr>
        <w:t xml:space="preserve"> sono un pezzo fondamentale della nostra produzione Audible </w:t>
      </w:r>
      <w:proofErr w:type="spellStart"/>
      <w:r>
        <w:rPr>
          <w:rFonts w:asciiTheme="majorHAnsi" w:hAnsiTheme="majorHAnsi"/>
          <w:i/>
          <w:sz w:val="22"/>
          <w:szCs w:val="22"/>
          <w:lang w:val="it-IT"/>
        </w:rPr>
        <w:t>Originals</w:t>
      </w:r>
      <w:proofErr w:type="spellEnd"/>
      <w:r>
        <w:rPr>
          <w:rFonts w:asciiTheme="majorHAnsi" w:hAnsiTheme="majorHAnsi"/>
          <w:i/>
          <w:sz w:val="22"/>
          <w:szCs w:val="22"/>
          <w:lang w:val="it-IT"/>
        </w:rPr>
        <w:t xml:space="preserve"> e siamo entusiasti, dopo l’esperienza del lancio di Audible in Italia due anni fa, di poter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lavorare </w:t>
      </w:r>
      <w:r>
        <w:rPr>
          <w:rFonts w:asciiTheme="majorHAnsi" w:hAnsiTheme="majorHAnsi"/>
          <w:i/>
          <w:sz w:val="22"/>
          <w:szCs w:val="22"/>
          <w:lang w:val="it-IT"/>
        </w:rPr>
        <w:t>di nuovo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 xml:space="preserve"> con Bisio</w:t>
      </w:r>
      <w:r>
        <w:rPr>
          <w:rFonts w:asciiTheme="majorHAnsi" w:hAnsiTheme="majorHAnsi"/>
          <w:i/>
          <w:sz w:val="22"/>
          <w:szCs w:val="22"/>
          <w:lang w:val="it-IT"/>
        </w:rPr>
        <w:t>, questa volta accompagnato da un gruppo di grandi comici e affabulatori</w:t>
      </w:r>
      <w:r w:rsidRPr="00A07D4C">
        <w:rPr>
          <w:rFonts w:asciiTheme="majorHAnsi" w:hAnsiTheme="majorHAnsi"/>
          <w:i/>
          <w:sz w:val="22"/>
          <w:szCs w:val="22"/>
          <w:lang w:val="it-IT"/>
        </w:rPr>
        <w:t>”.</w:t>
      </w:r>
    </w:p>
    <w:p w14:paraId="14A25653" w14:textId="77777777" w:rsidR="00983904" w:rsidRDefault="00983904" w:rsidP="00983904">
      <w:pPr>
        <w:pStyle w:val="Nessunaspaziatura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2D67735" w14:textId="77777777" w:rsidR="00983904" w:rsidRDefault="00983904" w:rsidP="00983904">
      <w:pPr>
        <w:pStyle w:val="Corpo"/>
        <w:spacing w:after="0" w:line="240" w:lineRule="auto"/>
        <w:jc w:val="both"/>
        <w:rPr>
          <w:rFonts w:asciiTheme="majorHAnsi" w:hAnsiTheme="majorHAnsi"/>
          <w:lang w:eastAsia="pt-PT"/>
        </w:rPr>
      </w:pPr>
      <w:r w:rsidRPr="00A54F25">
        <w:rPr>
          <w:rFonts w:asciiTheme="majorHAnsi" w:hAnsiTheme="majorHAnsi"/>
          <w:lang w:eastAsia="pt-PT"/>
        </w:rPr>
        <w:t xml:space="preserve">Le </w:t>
      </w:r>
      <w:r w:rsidRPr="00A07D4C">
        <w:rPr>
          <w:rFonts w:asciiTheme="majorHAnsi" w:hAnsiTheme="majorHAnsi"/>
          <w:b/>
          <w:i/>
          <w:lang w:eastAsia="pt-PT"/>
        </w:rPr>
        <w:t xml:space="preserve">Comedy </w:t>
      </w:r>
      <w:proofErr w:type="spellStart"/>
      <w:r w:rsidRPr="00A07D4C">
        <w:rPr>
          <w:rFonts w:asciiTheme="majorHAnsi" w:hAnsiTheme="majorHAnsi"/>
          <w:b/>
          <w:i/>
          <w:lang w:eastAsia="pt-PT"/>
        </w:rPr>
        <w:t>Pills</w:t>
      </w:r>
      <w:proofErr w:type="spellEnd"/>
      <w:r w:rsidRPr="00A07D4C">
        <w:rPr>
          <w:rFonts w:asciiTheme="majorHAnsi" w:hAnsiTheme="majorHAnsi"/>
          <w:lang w:eastAsia="pt-PT"/>
        </w:rPr>
        <w:t xml:space="preserve"> si aggiung</w:t>
      </w:r>
      <w:r>
        <w:rPr>
          <w:rFonts w:asciiTheme="majorHAnsi" w:hAnsiTheme="majorHAnsi"/>
          <w:lang w:eastAsia="pt-PT"/>
        </w:rPr>
        <w:t>ono</w:t>
      </w:r>
      <w:r w:rsidRPr="00A07D4C">
        <w:rPr>
          <w:rFonts w:asciiTheme="majorHAnsi" w:hAnsiTheme="majorHAnsi"/>
          <w:lang w:eastAsia="pt-PT"/>
        </w:rPr>
        <w:t xml:space="preserve"> </w:t>
      </w:r>
      <w:r w:rsidRPr="00A07D4C">
        <w:rPr>
          <w:rFonts w:asciiTheme="majorHAnsi" w:hAnsiTheme="majorHAnsi"/>
          <w:b/>
          <w:bCs/>
          <w:lang w:eastAsia="pt-PT"/>
        </w:rPr>
        <w:t>agli oltre 13.</w:t>
      </w:r>
      <w:r>
        <w:rPr>
          <w:rFonts w:asciiTheme="majorHAnsi" w:hAnsiTheme="majorHAnsi"/>
          <w:b/>
          <w:bCs/>
          <w:lang w:eastAsia="pt-PT"/>
        </w:rPr>
        <w:t>5</w:t>
      </w:r>
      <w:r w:rsidRPr="00A07D4C">
        <w:rPr>
          <w:rFonts w:asciiTheme="majorHAnsi" w:hAnsiTheme="majorHAnsi"/>
          <w:b/>
          <w:bCs/>
          <w:lang w:eastAsia="pt-PT"/>
        </w:rPr>
        <w:t>00 titoli e 80.000 ore di ascolto già accessibili dal catalogo Audible</w:t>
      </w:r>
      <w:r w:rsidRPr="00A07D4C">
        <w:rPr>
          <w:rFonts w:asciiTheme="majorHAnsi" w:hAnsiTheme="majorHAnsi"/>
          <w:lang w:eastAsia="pt-PT"/>
        </w:rPr>
        <w:t xml:space="preserve">, in ogni momento e luogo. Un’offerta </w:t>
      </w:r>
      <w:r w:rsidRPr="00A07D4C">
        <w:rPr>
          <w:rFonts w:asciiTheme="majorHAnsi" w:hAnsiTheme="majorHAnsi"/>
          <w:b/>
          <w:bCs/>
          <w:lang w:eastAsia="pt-PT"/>
        </w:rPr>
        <w:t>premium e completamente digitale</w:t>
      </w:r>
      <w:r w:rsidRPr="00A07D4C">
        <w:rPr>
          <w:rFonts w:asciiTheme="majorHAnsi" w:hAnsiTheme="majorHAnsi"/>
          <w:lang w:eastAsia="pt-PT"/>
        </w:rPr>
        <w:t>, proposta agli utenti attraverso una conveniente offerta “</w:t>
      </w:r>
      <w:proofErr w:type="spellStart"/>
      <w:r w:rsidRPr="00A07D4C">
        <w:rPr>
          <w:rFonts w:asciiTheme="majorHAnsi" w:hAnsiTheme="majorHAnsi"/>
          <w:b/>
          <w:bCs/>
          <w:lang w:eastAsia="pt-PT"/>
        </w:rPr>
        <w:t>all</w:t>
      </w:r>
      <w:proofErr w:type="spellEnd"/>
      <w:r w:rsidRPr="00A07D4C">
        <w:rPr>
          <w:rFonts w:asciiTheme="majorHAnsi" w:hAnsiTheme="majorHAnsi"/>
          <w:b/>
          <w:bCs/>
          <w:lang w:eastAsia="pt-PT"/>
        </w:rPr>
        <w:t xml:space="preserve"> </w:t>
      </w:r>
      <w:proofErr w:type="spellStart"/>
      <w:r w:rsidRPr="00A07D4C">
        <w:rPr>
          <w:rFonts w:asciiTheme="majorHAnsi" w:hAnsiTheme="majorHAnsi"/>
          <w:b/>
          <w:bCs/>
          <w:lang w:eastAsia="pt-PT"/>
        </w:rPr>
        <w:t>you</w:t>
      </w:r>
      <w:proofErr w:type="spellEnd"/>
      <w:r w:rsidRPr="00A07D4C">
        <w:rPr>
          <w:rFonts w:asciiTheme="majorHAnsi" w:hAnsiTheme="majorHAnsi"/>
          <w:b/>
          <w:bCs/>
          <w:lang w:eastAsia="pt-PT"/>
        </w:rPr>
        <w:t xml:space="preserve"> can </w:t>
      </w:r>
      <w:proofErr w:type="spellStart"/>
      <w:r w:rsidRPr="00A07D4C">
        <w:rPr>
          <w:rFonts w:asciiTheme="majorHAnsi" w:hAnsiTheme="majorHAnsi"/>
          <w:b/>
          <w:bCs/>
          <w:lang w:eastAsia="pt-PT"/>
        </w:rPr>
        <w:t>listen</w:t>
      </w:r>
      <w:proofErr w:type="spellEnd"/>
      <w:r w:rsidRPr="00A07D4C">
        <w:rPr>
          <w:rFonts w:asciiTheme="majorHAnsi" w:hAnsiTheme="majorHAnsi"/>
          <w:lang w:eastAsia="pt-PT"/>
        </w:rPr>
        <w:t xml:space="preserve">”: un pratico </w:t>
      </w:r>
      <w:r w:rsidRPr="00A07D4C">
        <w:rPr>
          <w:rFonts w:asciiTheme="majorHAnsi" w:hAnsiTheme="majorHAnsi"/>
          <w:b/>
          <w:bCs/>
          <w:lang w:eastAsia="pt-PT"/>
        </w:rPr>
        <w:t>abbonamento mensile al costo di 9.99€, gratis per i primi 30 giorni di utilizzo e con accesso illimitato all’intero catalogo</w:t>
      </w:r>
      <w:r w:rsidRPr="00A07D4C">
        <w:rPr>
          <w:rFonts w:asciiTheme="majorHAnsi" w:hAnsiTheme="majorHAnsi"/>
          <w:lang w:eastAsia="pt-PT"/>
        </w:rPr>
        <w:t xml:space="preserve">. Gli utenti che si abbonano possono scaricare e godere, dai propri smartphone, pc e </w:t>
      </w:r>
      <w:proofErr w:type="spellStart"/>
      <w:r w:rsidRPr="00A07D4C">
        <w:rPr>
          <w:rFonts w:asciiTheme="majorHAnsi" w:hAnsiTheme="majorHAnsi"/>
          <w:lang w:eastAsia="pt-PT"/>
        </w:rPr>
        <w:t>tablet</w:t>
      </w:r>
      <w:proofErr w:type="spellEnd"/>
      <w:r w:rsidRPr="00A07D4C">
        <w:rPr>
          <w:rFonts w:asciiTheme="majorHAnsi" w:hAnsiTheme="majorHAnsi"/>
          <w:lang w:eastAsia="pt-PT"/>
        </w:rPr>
        <w:t xml:space="preserve">, di migliaia di contenuti audio a qualsiasi ora, in qualsiasi luogo, senza interruzioni pubblicitarie, scaricabili e ascoltabili anche quando non si è connessi a Internet. </w:t>
      </w:r>
    </w:p>
    <w:p w14:paraId="68A809EA" w14:textId="77777777" w:rsidR="00EB7362" w:rsidRDefault="00EB7362" w:rsidP="00EB7362">
      <w:pPr>
        <w:pStyle w:val="Corpo"/>
        <w:spacing w:after="0" w:line="240" w:lineRule="auto"/>
        <w:jc w:val="both"/>
        <w:rPr>
          <w:rFonts w:asciiTheme="majorHAnsi" w:hAnsiTheme="majorHAnsi"/>
          <w:lang w:eastAsia="pt-PT"/>
        </w:rPr>
      </w:pPr>
    </w:p>
    <w:p w14:paraId="119131CC" w14:textId="77777777" w:rsidR="00EB7362" w:rsidRPr="00607189" w:rsidRDefault="00EB7362" w:rsidP="00EB7362">
      <w:pPr>
        <w:pStyle w:val="Corpo"/>
        <w:spacing w:after="0" w:line="276" w:lineRule="auto"/>
        <w:jc w:val="both"/>
        <w:rPr>
          <w:b/>
          <w:bCs/>
          <w:sz w:val="19"/>
          <w:szCs w:val="19"/>
        </w:rPr>
      </w:pPr>
      <w:r w:rsidRPr="00607189">
        <w:rPr>
          <w:b/>
          <w:bCs/>
          <w:sz w:val="19"/>
          <w:szCs w:val="19"/>
        </w:rPr>
        <w:t>CONTATTI</w:t>
      </w:r>
    </w:p>
    <w:p w14:paraId="0A302625" w14:textId="77777777" w:rsidR="00EB7362" w:rsidRPr="00607189" w:rsidRDefault="00EB7362" w:rsidP="00EB7362">
      <w:pPr>
        <w:pStyle w:val="Corpo"/>
        <w:spacing w:after="0" w:line="240" w:lineRule="auto"/>
        <w:rPr>
          <w:i/>
          <w:iCs/>
          <w:sz w:val="19"/>
          <w:szCs w:val="19"/>
        </w:rPr>
      </w:pPr>
      <w:r w:rsidRPr="00607189">
        <w:rPr>
          <w:i/>
          <w:iCs/>
          <w:sz w:val="19"/>
          <w:szCs w:val="19"/>
        </w:rPr>
        <w:t>MSL Italia, Ufficio Stampa Audible Italia</w:t>
      </w:r>
    </w:p>
    <w:p w14:paraId="74341468" w14:textId="77777777" w:rsidR="00EB7362" w:rsidRDefault="00EB7362" w:rsidP="00EB7362">
      <w:pPr>
        <w:pStyle w:val="Corpo"/>
        <w:spacing w:after="0" w:line="240" w:lineRule="auto"/>
        <w:rPr>
          <w:sz w:val="19"/>
          <w:szCs w:val="19"/>
        </w:rPr>
      </w:pPr>
      <w:r w:rsidRPr="00607189">
        <w:rPr>
          <w:sz w:val="19"/>
          <w:szCs w:val="19"/>
        </w:rPr>
        <w:t xml:space="preserve">Elisabetta Bottani – elisabetta.bottani@mslgroup.com – T. </w:t>
      </w:r>
      <w:r w:rsidRPr="00C20964">
        <w:rPr>
          <w:sz w:val="19"/>
          <w:szCs w:val="19"/>
        </w:rPr>
        <w:t>3371319628</w:t>
      </w:r>
    </w:p>
    <w:p w14:paraId="0CFFD81D" w14:textId="77777777" w:rsidR="00EB7362" w:rsidRPr="00607189" w:rsidRDefault="00EB7362" w:rsidP="00EB7362">
      <w:pPr>
        <w:pStyle w:val="Corpo"/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Francesca Papagno – </w:t>
      </w:r>
      <w:hyperlink r:id="rId9" w:history="1">
        <w:r w:rsidRPr="00C20964">
          <w:rPr>
            <w:sz w:val="19"/>
            <w:szCs w:val="19"/>
          </w:rPr>
          <w:t>francesca.papagno@mslgroup.com</w:t>
        </w:r>
      </w:hyperlink>
      <w:r>
        <w:rPr>
          <w:sz w:val="19"/>
          <w:szCs w:val="19"/>
        </w:rPr>
        <w:t xml:space="preserve"> – T. </w:t>
      </w:r>
      <w:r w:rsidRPr="00C20964">
        <w:rPr>
          <w:sz w:val="19"/>
          <w:szCs w:val="19"/>
        </w:rPr>
        <w:t>366 6562374</w:t>
      </w:r>
    </w:p>
    <w:p w14:paraId="4E128D9A" w14:textId="77777777" w:rsidR="00EB7362" w:rsidRPr="00607189" w:rsidRDefault="00EB7362" w:rsidP="00EB7362">
      <w:pPr>
        <w:pStyle w:val="Corpo"/>
        <w:spacing w:after="0" w:line="240" w:lineRule="auto"/>
        <w:rPr>
          <w:i/>
          <w:iCs/>
          <w:sz w:val="19"/>
          <w:szCs w:val="19"/>
        </w:rPr>
      </w:pPr>
    </w:p>
    <w:p w14:paraId="38CF2835" w14:textId="77777777" w:rsidR="00EB7362" w:rsidRPr="00607189" w:rsidRDefault="00EB7362" w:rsidP="00EB7362">
      <w:pPr>
        <w:pStyle w:val="Corpo"/>
        <w:spacing w:after="0" w:line="240" w:lineRule="auto"/>
        <w:rPr>
          <w:i/>
          <w:iCs/>
          <w:sz w:val="19"/>
          <w:szCs w:val="19"/>
        </w:rPr>
      </w:pPr>
      <w:r w:rsidRPr="00607189">
        <w:rPr>
          <w:i/>
          <w:iCs/>
          <w:sz w:val="19"/>
          <w:szCs w:val="19"/>
        </w:rPr>
        <w:t>AUDIBLE ITALIA</w:t>
      </w:r>
    </w:p>
    <w:p w14:paraId="7E465C3B" w14:textId="77777777" w:rsidR="00EB7362" w:rsidRPr="00607189" w:rsidRDefault="00EB7362" w:rsidP="00EB7362">
      <w:pPr>
        <w:pStyle w:val="Corpo"/>
        <w:spacing w:after="0" w:line="240" w:lineRule="auto"/>
        <w:rPr>
          <w:rStyle w:val="Collegamentoipertestuale"/>
          <w:sz w:val="19"/>
          <w:szCs w:val="19"/>
        </w:rPr>
      </w:pPr>
      <w:r w:rsidRPr="00607189">
        <w:rPr>
          <w:sz w:val="19"/>
          <w:szCs w:val="19"/>
        </w:rPr>
        <w:t xml:space="preserve">Marco Azzani, Country Manager Audible Italia – </w:t>
      </w:r>
      <w:hyperlink r:id="rId10" w:history="1">
        <w:r w:rsidRPr="00607189">
          <w:rPr>
            <w:rStyle w:val="Collegamentoipertestuale"/>
            <w:sz w:val="19"/>
            <w:szCs w:val="19"/>
          </w:rPr>
          <w:t>azzanim@audible.it</w:t>
        </w:r>
      </w:hyperlink>
    </w:p>
    <w:p w14:paraId="6C4D419C" w14:textId="77777777" w:rsidR="00EB7362" w:rsidRPr="00607189" w:rsidRDefault="00EB7362" w:rsidP="00EB7362">
      <w:pPr>
        <w:pStyle w:val="Corpo"/>
        <w:spacing w:after="0" w:line="240" w:lineRule="auto"/>
        <w:rPr>
          <w:sz w:val="19"/>
          <w:szCs w:val="19"/>
        </w:rPr>
      </w:pPr>
    </w:p>
    <w:p w14:paraId="6ADAF960" w14:textId="77777777" w:rsidR="00EB7362" w:rsidRPr="00607189" w:rsidRDefault="00EB7362" w:rsidP="00EB7362">
      <w:pPr>
        <w:pStyle w:val="Corpo"/>
        <w:spacing w:after="0"/>
        <w:jc w:val="both"/>
        <w:rPr>
          <w:b/>
          <w:bCs/>
          <w:sz w:val="19"/>
          <w:szCs w:val="19"/>
        </w:rPr>
      </w:pPr>
      <w:proofErr w:type="spellStart"/>
      <w:r w:rsidRPr="00607189">
        <w:rPr>
          <w:b/>
          <w:bCs/>
          <w:sz w:val="19"/>
          <w:szCs w:val="19"/>
        </w:rPr>
        <w:t>About</w:t>
      </w:r>
      <w:proofErr w:type="spellEnd"/>
      <w:r w:rsidRPr="00607189">
        <w:rPr>
          <w:b/>
          <w:bCs/>
          <w:sz w:val="19"/>
          <w:szCs w:val="19"/>
        </w:rPr>
        <w:t xml:space="preserve"> Audible</w:t>
      </w:r>
    </w:p>
    <w:p w14:paraId="6D9DD3E1" w14:textId="77777777" w:rsidR="00EB7362" w:rsidRPr="00607189" w:rsidRDefault="00EB7362" w:rsidP="00EB7362">
      <w:pPr>
        <w:pStyle w:val="Corpo"/>
        <w:jc w:val="both"/>
        <w:rPr>
          <w:sz w:val="19"/>
          <w:szCs w:val="19"/>
        </w:rPr>
      </w:pPr>
      <w:r w:rsidRPr="00607189">
        <w:rPr>
          <w:sz w:val="19"/>
          <w:szCs w:val="19"/>
        </w:rPr>
        <w:lastRenderedPageBreak/>
        <w:t xml:space="preserve">Audible </w:t>
      </w:r>
      <w:proofErr w:type="spellStart"/>
      <w:r w:rsidRPr="00607189">
        <w:rPr>
          <w:sz w:val="19"/>
          <w:szCs w:val="19"/>
        </w:rPr>
        <w:t>GmbH</w:t>
      </w:r>
      <w:proofErr w:type="spellEnd"/>
      <w:r w:rsidRPr="00607189">
        <w:rPr>
          <w:sz w:val="19"/>
          <w:szCs w:val="19"/>
        </w:rPr>
        <w:t xml:space="preserve">, una società di Amazon.com </w:t>
      </w:r>
      <w:proofErr w:type="spellStart"/>
      <w:r w:rsidRPr="00607189">
        <w:rPr>
          <w:sz w:val="19"/>
          <w:szCs w:val="19"/>
        </w:rPr>
        <w:t>Inc</w:t>
      </w:r>
      <w:proofErr w:type="spellEnd"/>
      <w:r w:rsidRPr="00607189">
        <w:rPr>
          <w:sz w:val="19"/>
          <w:szCs w:val="19"/>
        </w:rPr>
        <w:t xml:space="preserve">., è leader nel segmento dell’intrattenimento e dell’informazione audio digitale parlata di qualità, e lavora ogni giorno per offrire ai propri clienti un’esperienza superiore e più soddisfacente nella loro vita quotidiana. Audible </w:t>
      </w:r>
      <w:proofErr w:type="spellStart"/>
      <w:r w:rsidRPr="00607189">
        <w:rPr>
          <w:sz w:val="19"/>
          <w:szCs w:val="19"/>
        </w:rPr>
        <w:t>é</w:t>
      </w:r>
      <w:proofErr w:type="spellEnd"/>
      <w:r w:rsidRPr="00607189">
        <w:rPr>
          <w:sz w:val="19"/>
          <w:szCs w:val="19"/>
        </w:rPr>
        <w:t xml:space="preserve"> stata fondata per liberare la qualità musicale del linguaggio, offrire una nuova esperienza di ascolto e riaffermare la superiorità della parola parlata. Audible offre più di 200.000 programmi audio provenienti dai più importanti editori, </w:t>
      </w:r>
      <w:proofErr w:type="spellStart"/>
      <w:r w:rsidRPr="00607189">
        <w:rPr>
          <w:sz w:val="19"/>
          <w:szCs w:val="19"/>
        </w:rPr>
        <w:t>broadcasters</w:t>
      </w:r>
      <w:proofErr w:type="spellEnd"/>
      <w:r w:rsidRPr="00607189">
        <w:rPr>
          <w:sz w:val="19"/>
          <w:szCs w:val="19"/>
        </w:rPr>
        <w:t xml:space="preserve">, artisti, performer e da riviste e quotidiani. Audible </w:t>
      </w:r>
      <w:proofErr w:type="spellStart"/>
      <w:r w:rsidRPr="00607189">
        <w:rPr>
          <w:sz w:val="19"/>
          <w:szCs w:val="19"/>
        </w:rPr>
        <w:t>é</w:t>
      </w:r>
      <w:proofErr w:type="spellEnd"/>
      <w:r w:rsidRPr="00607189">
        <w:rPr>
          <w:sz w:val="19"/>
          <w:szCs w:val="19"/>
        </w:rPr>
        <w:t xml:space="preserve"> anche il fornitore principale di contenuti audio parlati su </w:t>
      </w:r>
      <w:proofErr w:type="spellStart"/>
      <w:r w:rsidRPr="00607189">
        <w:rPr>
          <w:sz w:val="19"/>
          <w:szCs w:val="19"/>
        </w:rPr>
        <w:t>iTunes</w:t>
      </w:r>
      <w:proofErr w:type="spellEnd"/>
      <w:r w:rsidRPr="00607189">
        <w:rPr>
          <w:sz w:val="19"/>
          <w:szCs w:val="19"/>
        </w:rPr>
        <w:t xml:space="preserve"> </w:t>
      </w:r>
      <w:proofErr w:type="spellStart"/>
      <w:r w:rsidRPr="00607189">
        <w:rPr>
          <w:sz w:val="19"/>
          <w:szCs w:val="19"/>
        </w:rPr>
        <w:t>Store</w:t>
      </w:r>
      <w:proofErr w:type="spellEnd"/>
      <w:r w:rsidRPr="00607189">
        <w:rPr>
          <w:sz w:val="19"/>
          <w:szCs w:val="19"/>
        </w:rPr>
        <w:t xml:space="preserve"> di Apple. Per maggiori informazioni visita: www.audible.it </w:t>
      </w:r>
    </w:p>
    <w:p w14:paraId="5AD65041" w14:textId="77777777" w:rsidR="00EB7362" w:rsidRPr="00607189" w:rsidRDefault="00EB7362" w:rsidP="00EB7362">
      <w:pPr>
        <w:pStyle w:val="Corpo"/>
        <w:jc w:val="both"/>
        <w:rPr>
          <w:b/>
          <w:bCs/>
          <w:sz w:val="19"/>
          <w:szCs w:val="19"/>
        </w:rPr>
      </w:pPr>
      <w:proofErr w:type="spellStart"/>
      <w:r w:rsidRPr="00607189">
        <w:rPr>
          <w:b/>
          <w:bCs/>
          <w:sz w:val="19"/>
          <w:szCs w:val="19"/>
        </w:rPr>
        <w:t>About</w:t>
      </w:r>
      <w:proofErr w:type="spellEnd"/>
      <w:r w:rsidRPr="00607189">
        <w:rPr>
          <w:b/>
          <w:bCs/>
          <w:sz w:val="19"/>
          <w:szCs w:val="19"/>
        </w:rPr>
        <w:t xml:space="preserve"> Amazon</w:t>
      </w:r>
    </w:p>
    <w:p w14:paraId="6AD1AEA5" w14:textId="77777777" w:rsidR="00EB7362" w:rsidRPr="00607189" w:rsidRDefault="00EB7362" w:rsidP="00EB7362">
      <w:pPr>
        <w:pStyle w:val="Corpo"/>
        <w:jc w:val="both"/>
        <w:rPr>
          <w:sz w:val="19"/>
          <w:szCs w:val="19"/>
        </w:rPr>
      </w:pPr>
      <w:r w:rsidRPr="00607189">
        <w:rPr>
          <w:sz w:val="19"/>
          <w:szCs w:val="19"/>
        </w:rPr>
        <w:t xml:space="preserve">Amazon.com ha aperto nel luglio 1995 nel World Wide Web. L’azienda è guidata da quattro principi: ossessione per il cliente piuttosto che attenzione verso la concorrenza, passione per l’innovazione, impegno per un’eccellenza operativa e visione a lungo termine. Le recensioni dei clienti, lo shopping 1-Click, le raccomandazioni personalizzate, Prime, Logistica di Amazon, AWS, </w:t>
      </w:r>
      <w:proofErr w:type="spellStart"/>
      <w:r w:rsidRPr="00607189">
        <w:rPr>
          <w:sz w:val="19"/>
          <w:szCs w:val="19"/>
        </w:rPr>
        <w:t>Kindle</w:t>
      </w:r>
      <w:proofErr w:type="spellEnd"/>
      <w:r w:rsidRPr="00607189">
        <w:rPr>
          <w:sz w:val="19"/>
          <w:szCs w:val="19"/>
        </w:rPr>
        <w:t xml:space="preserve"> Direct Publishing, </w:t>
      </w:r>
      <w:proofErr w:type="spellStart"/>
      <w:r w:rsidRPr="00607189">
        <w:rPr>
          <w:sz w:val="19"/>
          <w:szCs w:val="19"/>
        </w:rPr>
        <w:t>Kindle</w:t>
      </w:r>
      <w:proofErr w:type="spellEnd"/>
      <w:r w:rsidRPr="00607189">
        <w:rPr>
          <w:sz w:val="19"/>
          <w:szCs w:val="19"/>
        </w:rPr>
        <w:t xml:space="preserve">, </w:t>
      </w:r>
      <w:proofErr w:type="spellStart"/>
      <w:r w:rsidRPr="00607189">
        <w:rPr>
          <w:sz w:val="19"/>
          <w:szCs w:val="19"/>
        </w:rPr>
        <w:t>Fire</w:t>
      </w:r>
      <w:proofErr w:type="spellEnd"/>
      <w:r w:rsidRPr="00607189">
        <w:rPr>
          <w:sz w:val="19"/>
          <w:szCs w:val="19"/>
        </w:rPr>
        <w:t xml:space="preserve"> Phone, i </w:t>
      </w:r>
      <w:proofErr w:type="spellStart"/>
      <w:r w:rsidRPr="00607189">
        <w:rPr>
          <w:sz w:val="19"/>
          <w:szCs w:val="19"/>
        </w:rPr>
        <w:t>tablet</w:t>
      </w:r>
      <w:proofErr w:type="spellEnd"/>
      <w:r w:rsidRPr="00607189">
        <w:rPr>
          <w:sz w:val="19"/>
          <w:szCs w:val="19"/>
        </w:rPr>
        <w:t xml:space="preserve"> </w:t>
      </w:r>
      <w:proofErr w:type="spellStart"/>
      <w:r w:rsidRPr="00607189">
        <w:rPr>
          <w:sz w:val="19"/>
          <w:szCs w:val="19"/>
        </w:rPr>
        <w:t>Fire</w:t>
      </w:r>
      <w:proofErr w:type="spellEnd"/>
      <w:r w:rsidRPr="00607189">
        <w:rPr>
          <w:sz w:val="19"/>
          <w:szCs w:val="19"/>
        </w:rPr>
        <w:t xml:space="preserve">, </w:t>
      </w:r>
      <w:proofErr w:type="spellStart"/>
      <w:r w:rsidRPr="00607189">
        <w:rPr>
          <w:sz w:val="19"/>
          <w:szCs w:val="19"/>
        </w:rPr>
        <w:t>Fire</w:t>
      </w:r>
      <w:proofErr w:type="spellEnd"/>
      <w:r w:rsidRPr="00607189">
        <w:rPr>
          <w:sz w:val="19"/>
          <w:szCs w:val="19"/>
        </w:rPr>
        <w:t xml:space="preserve"> TV, </w:t>
      </w:r>
      <w:proofErr w:type="spellStart"/>
      <w:r w:rsidRPr="00607189">
        <w:rPr>
          <w:sz w:val="19"/>
          <w:szCs w:val="19"/>
        </w:rPr>
        <w:t>Echo</w:t>
      </w:r>
      <w:proofErr w:type="spellEnd"/>
      <w:r w:rsidRPr="00607189">
        <w:rPr>
          <w:sz w:val="19"/>
          <w:szCs w:val="19"/>
        </w:rPr>
        <w:t xml:space="preserve"> e </w:t>
      </w:r>
      <w:proofErr w:type="spellStart"/>
      <w:r w:rsidRPr="00607189">
        <w:rPr>
          <w:sz w:val="19"/>
          <w:szCs w:val="19"/>
        </w:rPr>
        <w:t>Alexa</w:t>
      </w:r>
      <w:proofErr w:type="spellEnd"/>
      <w:r w:rsidRPr="00607189">
        <w:rPr>
          <w:sz w:val="19"/>
          <w:szCs w:val="19"/>
        </w:rPr>
        <w:t xml:space="preserve"> sono alcuni dei prodotti e dei servizi introdotti da Amazon.</w:t>
      </w:r>
    </w:p>
    <w:p w14:paraId="0925D267" w14:textId="77777777" w:rsidR="00EB7362" w:rsidRPr="00EB7362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0B05609C" w14:textId="77777777" w:rsidR="00EB7362" w:rsidRPr="00A07D4C" w:rsidRDefault="00EB7362" w:rsidP="00EB7362">
      <w:pPr>
        <w:pStyle w:val="Nessunaspaziatura"/>
        <w:jc w:val="both"/>
        <w:rPr>
          <w:rFonts w:asciiTheme="majorHAnsi" w:hAnsiTheme="majorHAnsi"/>
          <w:sz w:val="22"/>
          <w:szCs w:val="22"/>
          <w:lang w:val="it-IT" w:eastAsia="pt-PT"/>
        </w:rPr>
      </w:pPr>
    </w:p>
    <w:p w14:paraId="6857F412" w14:textId="77777777" w:rsidR="00EB7362" w:rsidRDefault="00EB7362" w:rsidP="00EB7362">
      <w:pPr>
        <w:pStyle w:val="Corpo"/>
        <w:spacing w:after="0" w:line="240" w:lineRule="auto"/>
        <w:jc w:val="center"/>
        <w:rPr>
          <w:rFonts w:asciiTheme="majorHAnsi" w:hAnsiTheme="majorHAnsi"/>
          <w:bCs/>
          <w:sz w:val="28"/>
          <w:szCs w:val="32"/>
        </w:rPr>
      </w:pPr>
    </w:p>
    <w:p w14:paraId="113B479C" w14:textId="77777777" w:rsidR="00EB7362" w:rsidRPr="00CA5706" w:rsidRDefault="00EB7362" w:rsidP="00EB7362">
      <w:pPr>
        <w:pStyle w:val="Nessunaspaziatura"/>
        <w:jc w:val="center"/>
        <w:rPr>
          <w:rFonts w:asciiTheme="majorHAnsi" w:hAnsiTheme="majorHAnsi"/>
          <w:b/>
          <w:lang w:val="it-IT"/>
        </w:rPr>
      </w:pPr>
    </w:p>
    <w:p w14:paraId="2A36E2D2" w14:textId="77777777" w:rsidR="00BC76CC" w:rsidRPr="006A010F" w:rsidRDefault="00BC76CC" w:rsidP="000E2853">
      <w:pPr>
        <w:pStyle w:val="Corpo"/>
        <w:jc w:val="both"/>
        <w:rPr>
          <w:rFonts w:asciiTheme="majorHAnsi" w:hAnsiTheme="majorHAnsi"/>
          <w:sz w:val="19"/>
          <w:szCs w:val="19"/>
        </w:rPr>
      </w:pPr>
    </w:p>
    <w:sectPr w:rsidR="00BC76CC" w:rsidRPr="006A010F" w:rsidSect="005E3A53">
      <w:headerReference w:type="default" r:id="rId11"/>
      <w:pgSz w:w="12240" w:h="15840"/>
      <w:pgMar w:top="1440" w:right="1440" w:bottom="1440" w:left="1440" w:header="107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2EB3" w14:textId="77777777" w:rsidR="006A0CE1" w:rsidRDefault="006A0CE1">
      <w:r>
        <w:separator/>
      </w:r>
    </w:p>
  </w:endnote>
  <w:endnote w:type="continuationSeparator" w:id="0">
    <w:p w14:paraId="172EB79F" w14:textId="77777777" w:rsidR="006A0CE1" w:rsidRDefault="006A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2A147" w14:textId="77777777" w:rsidR="006A0CE1" w:rsidRDefault="006A0CE1">
      <w:r>
        <w:separator/>
      </w:r>
    </w:p>
  </w:footnote>
  <w:footnote w:type="continuationSeparator" w:id="0">
    <w:p w14:paraId="6B6F4199" w14:textId="77777777" w:rsidR="006A0CE1" w:rsidRDefault="006A0C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270AB" w14:textId="77777777" w:rsidR="004967EE" w:rsidRDefault="009915B0" w:rsidP="00E773D0">
    <w:pPr>
      <w:pStyle w:val="Intestazione"/>
      <w:tabs>
        <w:tab w:val="clear" w:pos="9360"/>
        <w:tab w:val="right" w:pos="9340"/>
      </w:tabs>
      <w:jc w:val="center"/>
    </w:pPr>
    <w:r>
      <w:rPr>
        <w:noProof/>
        <w:lang w:val="it-IT" w:eastAsia="it-IT"/>
      </w:rPr>
      <w:drawing>
        <wp:inline distT="0" distB="0" distL="0" distR="0" wp14:anchorId="15716CAB" wp14:editId="3B62A6AD">
          <wp:extent cx="1695450" cy="6914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914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D09077E" w14:textId="77777777" w:rsidR="004967EE" w:rsidRDefault="00856B52" w:rsidP="005E3A53">
    <w:pPr>
      <w:pStyle w:val="Intestazione"/>
      <w:tabs>
        <w:tab w:val="clear" w:pos="9360"/>
        <w:tab w:val="right" w:pos="9340"/>
      </w:tabs>
    </w:pPr>
  </w:p>
  <w:p w14:paraId="6E714F87" w14:textId="77777777" w:rsidR="004967EE" w:rsidRDefault="009915B0" w:rsidP="005E3A53">
    <w:pPr>
      <w:pStyle w:val="Intestazione"/>
      <w:tabs>
        <w:tab w:val="clear" w:pos="9360"/>
        <w:tab w:val="right" w:pos="9340"/>
      </w:tabs>
    </w:pPr>
    <w: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A2"/>
    <w:rsid w:val="000060AF"/>
    <w:rsid w:val="00011490"/>
    <w:rsid w:val="00023AB1"/>
    <w:rsid w:val="00041EB7"/>
    <w:rsid w:val="000477C1"/>
    <w:rsid w:val="000657B1"/>
    <w:rsid w:val="000A46DC"/>
    <w:rsid w:val="000B7E47"/>
    <w:rsid w:val="000C32A1"/>
    <w:rsid w:val="000D2FF2"/>
    <w:rsid w:val="000D7CE5"/>
    <w:rsid w:val="000E2853"/>
    <w:rsid w:val="000F0833"/>
    <w:rsid w:val="001238BA"/>
    <w:rsid w:val="00134C31"/>
    <w:rsid w:val="00157E8B"/>
    <w:rsid w:val="00163F95"/>
    <w:rsid w:val="00171918"/>
    <w:rsid w:val="001A4FCA"/>
    <w:rsid w:val="001D5D4D"/>
    <w:rsid w:val="002033DE"/>
    <w:rsid w:val="00211229"/>
    <w:rsid w:val="002379D4"/>
    <w:rsid w:val="00241FBC"/>
    <w:rsid w:val="002426F1"/>
    <w:rsid w:val="00262001"/>
    <w:rsid w:val="00267878"/>
    <w:rsid w:val="002721C8"/>
    <w:rsid w:val="00281D49"/>
    <w:rsid w:val="00296BEC"/>
    <w:rsid w:val="003115EC"/>
    <w:rsid w:val="0032101E"/>
    <w:rsid w:val="00360B81"/>
    <w:rsid w:val="00366689"/>
    <w:rsid w:val="00377A92"/>
    <w:rsid w:val="00395D24"/>
    <w:rsid w:val="003F0EB2"/>
    <w:rsid w:val="0042523A"/>
    <w:rsid w:val="0042648A"/>
    <w:rsid w:val="00430C9B"/>
    <w:rsid w:val="0043120F"/>
    <w:rsid w:val="0043739F"/>
    <w:rsid w:val="0044229B"/>
    <w:rsid w:val="00444055"/>
    <w:rsid w:val="00462809"/>
    <w:rsid w:val="004C0B5F"/>
    <w:rsid w:val="004C3A67"/>
    <w:rsid w:val="004C788F"/>
    <w:rsid w:val="004D0B55"/>
    <w:rsid w:val="004D7D42"/>
    <w:rsid w:val="004F0C4D"/>
    <w:rsid w:val="00503FD6"/>
    <w:rsid w:val="00504DF6"/>
    <w:rsid w:val="00515DE2"/>
    <w:rsid w:val="00520C6A"/>
    <w:rsid w:val="00535D6D"/>
    <w:rsid w:val="005717D6"/>
    <w:rsid w:val="00575DB0"/>
    <w:rsid w:val="00591410"/>
    <w:rsid w:val="005A6CAC"/>
    <w:rsid w:val="005B3B32"/>
    <w:rsid w:val="005B4F2A"/>
    <w:rsid w:val="005D2024"/>
    <w:rsid w:val="005E397D"/>
    <w:rsid w:val="00607189"/>
    <w:rsid w:val="006234C4"/>
    <w:rsid w:val="00675997"/>
    <w:rsid w:val="006A010F"/>
    <w:rsid w:val="006A0CE1"/>
    <w:rsid w:val="006A2469"/>
    <w:rsid w:val="006C1F8F"/>
    <w:rsid w:val="006F00E4"/>
    <w:rsid w:val="006F612D"/>
    <w:rsid w:val="00705776"/>
    <w:rsid w:val="007A772E"/>
    <w:rsid w:val="00811946"/>
    <w:rsid w:val="00813992"/>
    <w:rsid w:val="00856B52"/>
    <w:rsid w:val="0087216F"/>
    <w:rsid w:val="0089477B"/>
    <w:rsid w:val="008E650D"/>
    <w:rsid w:val="008E6D30"/>
    <w:rsid w:val="00924BCF"/>
    <w:rsid w:val="00925814"/>
    <w:rsid w:val="00983904"/>
    <w:rsid w:val="0098756C"/>
    <w:rsid w:val="009915B0"/>
    <w:rsid w:val="009B2C15"/>
    <w:rsid w:val="009B63B7"/>
    <w:rsid w:val="009D2455"/>
    <w:rsid w:val="009D5CE3"/>
    <w:rsid w:val="009E66A3"/>
    <w:rsid w:val="00A027D5"/>
    <w:rsid w:val="00A032C9"/>
    <w:rsid w:val="00A07D4C"/>
    <w:rsid w:val="00A23DFD"/>
    <w:rsid w:val="00A42E60"/>
    <w:rsid w:val="00A45DE5"/>
    <w:rsid w:val="00AA0E84"/>
    <w:rsid w:val="00AB4552"/>
    <w:rsid w:val="00AB7418"/>
    <w:rsid w:val="00AC1BAA"/>
    <w:rsid w:val="00AC334F"/>
    <w:rsid w:val="00B071A1"/>
    <w:rsid w:val="00B175CE"/>
    <w:rsid w:val="00B327AD"/>
    <w:rsid w:val="00B710E2"/>
    <w:rsid w:val="00B73BBD"/>
    <w:rsid w:val="00B9062B"/>
    <w:rsid w:val="00BB05BF"/>
    <w:rsid w:val="00BB0B5F"/>
    <w:rsid w:val="00BB37F9"/>
    <w:rsid w:val="00BC4ADC"/>
    <w:rsid w:val="00BC76CC"/>
    <w:rsid w:val="00BD05D4"/>
    <w:rsid w:val="00C0053E"/>
    <w:rsid w:val="00C15810"/>
    <w:rsid w:val="00C51C80"/>
    <w:rsid w:val="00C520F6"/>
    <w:rsid w:val="00C746F0"/>
    <w:rsid w:val="00C955B8"/>
    <w:rsid w:val="00CA5706"/>
    <w:rsid w:val="00D0374B"/>
    <w:rsid w:val="00D13769"/>
    <w:rsid w:val="00D14DBC"/>
    <w:rsid w:val="00D2185C"/>
    <w:rsid w:val="00D44C86"/>
    <w:rsid w:val="00D46150"/>
    <w:rsid w:val="00D54572"/>
    <w:rsid w:val="00D6185E"/>
    <w:rsid w:val="00DE4192"/>
    <w:rsid w:val="00DE628F"/>
    <w:rsid w:val="00DF1379"/>
    <w:rsid w:val="00DF18C9"/>
    <w:rsid w:val="00E15D2F"/>
    <w:rsid w:val="00E223B5"/>
    <w:rsid w:val="00E26EA2"/>
    <w:rsid w:val="00E52C74"/>
    <w:rsid w:val="00E62037"/>
    <w:rsid w:val="00E91E9B"/>
    <w:rsid w:val="00E93353"/>
    <w:rsid w:val="00EB7362"/>
    <w:rsid w:val="00ED279A"/>
    <w:rsid w:val="00EE0874"/>
    <w:rsid w:val="00EE17EA"/>
    <w:rsid w:val="00EE3F8D"/>
    <w:rsid w:val="00F33842"/>
    <w:rsid w:val="00F43166"/>
    <w:rsid w:val="00F465DD"/>
    <w:rsid w:val="00F564C2"/>
    <w:rsid w:val="00F65264"/>
    <w:rsid w:val="00F72CCD"/>
    <w:rsid w:val="00FA52CD"/>
    <w:rsid w:val="00FD19A2"/>
    <w:rsid w:val="00FE2CC3"/>
    <w:rsid w:val="00FE6C59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1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D19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1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D19A2"/>
    <w:rPr>
      <w:u w:val="single"/>
    </w:rPr>
  </w:style>
  <w:style w:type="paragraph" w:styleId="Intestazione">
    <w:name w:val="header"/>
    <w:link w:val="IntestazioneCarattere"/>
    <w:rsid w:val="00FD19A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IntestazioneCarattere">
    <w:name w:val="Intestazione Carattere"/>
    <w:basedOn w:val="Caratterepredefinitoparagrafo"/>
    <w:link w:val="Intestazione"/>
    <w:rsid w:val="00FD19A2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Corpo">
    <w:name w:val="Corpo"/>
    <w:rsid w:val="00FD19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0E8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A0E8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eWeb">
    <w:name w:val="Normal (Web)"/>
    <w:basedOn w:val="Normale"/>
    <w:uiPriority w:val="99"/>
    <w:unhideWhenUsed/>
    <w:rsid w:val="00D037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0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00E4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C1F8F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paragraph" w:styleId="Nessunaspaziatura">
    <w:name w:val="No Spacing"/>
    <w:uiPriority w:val="1"/>
    <w:qFormat/>
    <w:rsid w:val="006C1F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44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405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44055"/>
    <w:rPr>
      <w:rFonts w:ascii="Times New Roman" w:eastAsia="Arial Unicode MS" w:hAnsi="Times New Roman" w:cs="Times New Roman"/>
      <w:sz w:val="20"/>
      <w:szCs w:val="2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D19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1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D19A2"/>
    <w:rPr>
      <w:u w:val="single"/>
    </w:rPr>
  </w:style>
  <w:style w:type="paragraph" w:styleId="Intestazione">
    <w:name w:val="header"/>
    <w:link w:val="IntestazioneCarattere"/>
    <w:rsid w:val="00FD19A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IntestazioneCarattere">
    <w:name w:val="Intestazione Carattere"/>
    <w:basedOn w:val="Caratterepredefinitoparagrafo"/>
    <w:link w:val="Intestazione"/>
    <w:rsid w:val="00FD19A2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Corpo">
    <w:name w:val="Corpo"/>
    <w:rsid w:val="00FD19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0E8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A0E8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eWeb">
    <w:name w:val="Normal (Web)"/>
    <w:basedOn w:val="Normale"/>
    <w:uiPriority w:val="99"/>
    <w:unhideWhenUsed/>
    <w:rsid w:val="00D037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0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00E4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C1F8F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paragraph" w:styleId="Nessunaspaziatura">
    <w:name w:val="No Spacing"/>
    <w:uiPriority w:val="1"/>
    <w:qFormat/>
    <w:rsid w:val="006C1F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44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405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44055"/>
    <w:rPr>
      <w:rFonts w:ascii="Times New Roman" w:eastAsia="Arial Unicode MS" w:hAnsi="Times New Roman" w:cs="Times New Roman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francesca.papagno@mslgroup.com" TargetMode="External"/><Relationship Id="rId10" Type="http://schemas.openxmlformats.org/officeDocument/2006/relationships/hyperlink" Target="mailto:azzanim@audib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CBA4-FAB7-E147-BF28-128EC2B6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4806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Gallo</dc:creator>
  <cp:keywords/>
  <dc:description/>
  <cp:lastModifiedBy>Federica Gangemi</cp:lastModifiedBy>
  <cp:revision>15</cp:revision>
  <dcterms:created xsi:type="dcterms:W3CDTF">2018-02-23T08:42:00Z</dcterms:created>
  <dcterms:modified xsi:type="dcterms:W3CDTF">2018-02-27T13:26:00Z</dcterms:modified>
</cp:coreProperties>
</file>